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146" w:rsidRPr="00C5163D" w:rsidRDefault="00D95146" w:rsidP="00D95146">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МИНИСТЕРСТВО ОБРАЗОВАНИЯ И НАУКИ КАЛУЖСКОЙ ОБЛАСТИ</w:t>
      </w:r>
    </w:p>
    <w:p w:rsidR="00D95146" w:rsidRPr="00C5163D" w:rsidRDefault="00D95146" w:rsidP="00D95146">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ГОСУДАРСТВЕННОЕ БЮДЖЕТНОЕ ПРОФЕССИОНАЛЬНОЕ</w:t>
      </w:r>
    </w:p>
    <w:p w:rsidR="00D95146" w:rsidRPr="00C5163D" w:rsidRDefault="00D95146" w:rsidP="00D95146">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 ОБРАЗОВАТЕЛЬНОЕ УЧРЕЖДЕНИЕ КАЛУЖСКОЙ ОБЛАСТИ</w:t>
      </w:r>
    </w:p>
    <w:p w:rsidR="00D95146" w:rsidRPr="00C5163D" w:rsidRDefault="00D95146" w:rsidP="00D95146">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«КАЛУЖСКИЙ КАДЕТСКИЙ МНОГОПРОФИЛЬНЫЙ ТЕХНИКУМ </w:t>
      </w:r>
    </w:p>
    <w:p w:rsidR="00D95146" w:rsidRPr="00C5163D" w:rsidRDefault="00D95146" w:rsidP="00D95146">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им. А.Т. </w:t>
      </w:r>
      <w:r w:rsidR="00343E64" w:rsidRPr="00C5163D">
        <w:rPr>
          <w:rFonts w:ascii="Times New Roman" w:eastAsia="Times New Roman" w:hAnsi="Times New Roman" w:cs="Times New Roman"/>
          <w:sz w:val="28"/>
          <w:szCs w:val="28"/>
          <w:lang w:eastAsia="zh-CN"/>
        </w:rPr>
        <w:t>КАРПОВА</w:t>
      </w:r>
      <w:r w:rsidRPr="00C5163D">
        <w:rPr>
          <w:rFonts w:ascii="Times New Roman" w:eastAsia="Times New Roman" w:hAnsi="Times New Roman" w:cs="Times New Roman"/>
          <w:sz w:val="28"/>
          <w:szCs w:val="28"/>
          <w:lang w:eastAsia="zh-CN"/>
        </w:rPr>
        <w:t>»</w:t>
      </w:r>
    </w:p>
    <w:p w:rsidR="00D95146" w:rsidRPr="00C5163D" w:rsidRDefault="00D95146" w:rsidP="00D95146">
      <w:pPr>
        <w:widowControl w:val="0"/>
        <w:suppressAutoHyphens/>
        <w:autoSpaceDE w:val="0"/>
        <w:spacing w:after="0" w:line="240" w:lineRule="auto"/>
        <w:jc w:val="center"/>
        <w:rPr>
          <w:rFonts w:ascii="Times New Roman" w:eastAsia="Times New Roman" w:hAnsi="Times New Roman" w:cs="Times New Roman"/>
          <w:sz w:val="28"/>
          <w:szCs w:val="28"/>
          <w:lang w:eastAsia="zh-CN"/>
        </w:rPr>
      </w:pPr>
    </w:p>
    <w:p w:rsidR="00D95146" w:rsidRPr="00C5163D" w:rsidRDefault="00D95146" w:rsidP="00D95146">
      <w:pPr>
        <w:widowControl w:val="0"/>
        <w:suppressAutoHyphens/>
        <w:autoSpaceDE w:val="0"/>
        <w:spacing w:after="0" w:line="240" w:lineRule="auto"/>
        <w:jc w:val="center"/>
        <w:rPr>
          <w:rFonts w:ascii="Times New Roman" w:eastAsia="Times New Roman" w:hAnsi="Times New Roman" w:cs="Times New Roman"/>
          <w:sz w:val="28"/>
          <w:szCs w:val="28"/>
          <w:lang w:eastAsia="zh-CN"/>
        </w:rPr>
      </w:pPr>
    </w:p>
    <w:p w:rsidR="00D95146" w:rsidRPr="00C5163D" w:rsidRDefault="00D95146" w:rsidP="00D95146">
      <w:pPr>
        <w:widowControl w:val="0"/>
        <w:suppressAutoHyphens/>
        <w:autoSpaceDE w:val="0"/>
        <w:spacing w:after="0" w:line="240" w:lineRule="auto"/>
        <w:jc w:val="center"/>
        <w:rPr>
          <w:rFonts w:ascii="Times New Roman" w:eastAsia="Times New Roman" w:hAnsi="Times New Roman" w:cs="Times New Roman"/>
          <w:sz w:val="28"/>
          <w:szCs w:val="28"/>
          <w:lang w:eastAsia="zh-CN"/>
        </w:rPr>
      </w:pPr>
    </w:p>
    <w:p w:rsidR="00D95146" w:rsidRPr="00C5163D" w:rsidRDefault="00D95146" w:rsidP="00D95146">
      <w:pPr>
        <w:widowControl w:val="0"/>
        <w:suppressAutoHyphens/>
        <w:autoSpaceDE w:val="0"/>
        <w:spacing w:after="0" w:line="240" w:lineRule="auto"/>
        <w:jc w:val="center"/>
        <w:rPr>
          <w:rFonts w:ascii="Times New Roman" w:eastAsia="Times New Roman" w:hAnsi="Times New Roman" w:cs="Times New Roman"/>
          <w:sz w:val="28"/>
          <w:szCs w:val="28"/>
          <w:lang w:eastAsia="zh-CN"/>
        </w:rPr>
      </w:pPr>
    </w:p>
    <w:p w:rsidR="00D95146" w:rsidRPr="00C5163D" w:rsidRDefault="00D95146" w:rsidP="00D95146">
      <w:pPr>
        <w:widowControl w:val="0"/>
        <w:suppressAutoHyphens/>
        <w:autoSpaceDE w:val="0"/>
        <w:spacing w:after="0" w:line="240" w:lineRule="auto"/>
        <w:jc w:val="center"/>
        <w:rPr>
          <w:rFonts w:ascii="Times New Roman" w:eastAsia="Times New Roman" w:hAnsi="Times New Roman" w:cs="Times New Roman"/>
          <w:sz w:val="28"/>
          <w:szCs w:val="28"/>
          <w:lang w:eastAsia="zh-CN"/>
        </w:rPr>
      </w:pPr>
    </w:p>
    <w:p w:rsidR="00D95146" w:rsidRPr="00C5163D" w:rsidRDefault="00D95146" w:rsidP="00D95146">
      <w:pPr>
        <w:widowControl w:val="0"/>
        <w:suppressAutoHyphens/>
        <w:autoSpaceDE w:val="0"/>
        <w:spacing w:after="0" w:line="240" w:lineRule="auto"/>
        <w:jc w:val="center"/>
        <w:rPr>
          <w:rFonts w:ascii="Times New Roman" w:eastAsia="Times New Roman" w:hAnsi="Times New Roman" w:cs="Times New Roman"/>
          <w:sz w:val="28"/>
          <w:szCs w:val="28"/>
          <w:lang w:eastAsia="zh-CN"/>
        </w:rPr>
      </w:pPr>
    </w:p>
    <w:p w:rsidR="00D95146" w:rsidRPr="00C5163D" w:rsidRDefault="00D95146" w:rsidP="00D95146">
      <w:pPr>
        <w:widowControl w:val="0"/>
        <w:suppressAutoHyphens/>
        <w:autoSpaceDE w:val="0"/>
        <w:spacing w:after="0" w:line="240" w:lineRule="auto"/>
        <w:jc w:val="center"/>
        <w:rPr>
          <w:rFonts w:ascii="Times New Roman" w:eastAsia="Times New Roman" w:hAnsi="Times New Roman" w:cs="Times New Roman"/>
          <w:sz w:val="28"/>
          <w:szCs w:val="28"/>
          <w:lang w:eastAsia="zh-CN"/>
        </w:rPr>
      </w:pPr>
    </w:p>
    <w:p w:rsidR="00D95146" w:rsidRPr="00C5163D" w:rsidRDefault="00D95146" w:rsidP="00D95146">
      <w:pPr>
        <w:widowControl w:val="0"/>
        <w:suppressAutoHyphens/>
        <w:autoSpaceDE w:val="0"/>
        <w:spacing w:after="0" w:line="240" w:lineRule="auto"/>
        <w:jc w:val="center"/>
        <w:rPr>
          <w:rFonts w:ascii="Times New Roman" w:eastAsia="Times New Roman" w:hAnsi="Times New Roman" w:cs="Times New Roman"/>
          <w:b/>
          <w:bCs/>
          <w:spacing w:val="-14"/>
          <w:sz w:val="28"/>
          <w:szCs w:val="28"/>
          <w:lang w:eastAsia="zh-CN"/>
        </w:rPr>
      </w:pPr>
    </w:p>
    <w:p w:rsidR="00D95146" w:rsidRPr="00C5163D" w:rsidRDefault="00D95146" w:rsidP="00D95146">
      <w:pPr>
        <w:widowControl w:val="0"/>
        <w:suppressAutoHyphens/>
        <w:spacing w:after="0" w:line="240" w:lineRule="auto"/>
        <w:ind w:left="300"/>
        <w:jc w:val="center"/>
        <w:rPr>
          <w:rFonts w:ascii="Times New Roman" w:eastAsia="Times New Roman" w:hAnsi="Times New Roman" w:cs="Times New Roman"/>
          <w:b/>
          <w:bCs/>
          <w:sz w:val="28"/>
          <w:szCs w:val="28"/>
        </w:rPr>
      </w:pPr>
      <w:r w:rsidRPr="00C5163D">
        <w:rPr>
          <w:rFonts w:ascii="Times New Roman" w:eastAsia="Times New Roman" w:hAnsi="Times New Roman" w:cs="Times New Roman"/>
          <w:b/>
          <w:bCs/>
          <w:sz w:val="28"/>
          <w:szCs w:val="28"/>
        </w:rPr>
        <w:t>РАБОЧАЯ ПРОГРАММА УЧЕБНОГО ПРЕДМЕТА</w:t>
      </w:r>
    </w:p>
    <w:p w:rsidR="00D95146" w:rsidRPr="00C5163D" w:rsidRDefault="00D95146" w:rsidP="00D95146">
      <w:pPr>
        <w:widowControl w:val="0"/>
        <w:suppressAutoHyphens/>
        <w:spacing w:after="0" w:line="240" w:lineRule="auto"/>
        <w:ind w:left="300"/>
        <w:jc w:val="center"/>
        <w:rPr>
          <w:rFonts w:ascii="Times New Roman" w:eastAsia="Times New Roman" w:hAnsi="Times New Roman" w:cs="Times New Roman"/>
          <w:b/>
          <w:bCs/>
          <w:sz w:val="28"/>
          <w:szCs w:val="28"/>
        </w:rPr>
      </w:pPr>
    </w:p>
    <w:p w:rsidR="00D95146" w:rsidRPr="00C5163D" w:rsidRDefault="00D95146" w:rsidP="00D95146">
      <w:pPr>
        <w:widowControl w:val="0"/>
        <w:suppressAutoHyphens/>
        <w:spacing w:after="0" w:line="240" w:lineRule="auto"/>
        <w:ind w:left="300"/>
        <w:jc w:val="center"/>
        <w:rPr>
          <w:rFonts w:ascii="Times New Roman" w:eastAsia="Times New Roman" w:hAnsi="Times New Roman" w:cs="Times New Roman"/>
          <w:b/>
          <w:bCs/>
          <w:sz w:val="28"/>
          <w:szCs w:val="28"/>
        </w:rPr>
      </w:pPr>
      <w:r w:rsidRPr="00C5163D">
        <w:rPr>
          <w:rFonts w:ascii="Times New Roman" w:eastAsia="Times New Roman" w:hAnsi="Times New Roman" w:cs="Times New Roman"/>
          <w:b/>
          <w:bCs/>
          <w:sz w:val="28"/>
          <w:szCs w:val="28"/>
        </w:rPr>
        <w:t>ОУП. 02. ЛИТЕРАТУРА</w:t>
      </w:r>
    </w:p>
    <w:p w:rsidR="00D95146" w:rsidRPr="00C5163D" w:rsidRDefault="00D95146" w:rsidP="00D95146">
      <w:pPr>
        <w:widowControl w:val="0"/>
        <w:suppressAutoHyphens/>
        <w:spacing w:after="0" w:line="240" w:lineRule="auto"/>
        <w:rPr>
          <w:rFonts w:ascii="Times New Roman" w:eastAsia="Times New Roman" w:hAnsi="Times New Roman" w:cs="Times New Roman"/>
          <w:b/>
          <w:bCs/>
          <w:i/>
          <w:iCs/>
          <w:spacing w:val="1"/>
          <w:sz w:val="28"/>
          <w:szCs w:val="28"/>
        </w:rPr>
      </w:pPr>
    </w:p>
    <w:p w:rsidR="00D95146" w:rsidRPr="00C5163D" w:rsidRDefault="00D95146" w:rsidP="00D95146">
      <w:pPr>
        <w:widowControl w:val="0"/>
        <w:suppressAutoHyphens/>
        <w:spacing w:after="0" w:line="240" w:lineRule="auto"/>
        <w:ind w:left="300"/>
        <w:contextualSpacing/>
        <w:jc w:val="center"/>
        <w:rPr>
          <w:rFonts w:ascii="Times New Roman" w:eastAsia="Times New Roman" w:hAnsi="Times New Roman" w:cs="Times New Roman"/>
          <w:spacing w:val="1"/>
          <w:sz w:val="28"/>
          <w:szCs w:val="28"/>
        </w:rPr>
      </w:pPr>
      <w:r w:rsidRPr="00C5163D">
        <w:rPr>
          <w:rFonts w:ascii="Times New Roman" w:eastAsia="Times New Roman" w:hAnsi="Times New Roman" w:cs="Times New Roman"/>
          <w:bCs/>
          <w:iCs/>
          <w:spacing w:val="1"/>
          <w:sz w:val="28"/>
          <w:szCs w:val="28"/>
        </w:rPr>
        <w:t>общеобразовательного учебного цикла</w:t>
      </w:r>
    </w:p>
    <w:p w:rsidR="00A24C0D" w:rsidRPr="00C5163D" w:rsidRDefault="00A24C0D" w:rsidP="00A24C0D">
      <w:pPr>
        <w:widowControl w:val="0"/>
        <w:suppressAutoHyphens/>
        <w:spacing w:after="0" w:line="240" w:lineRule="auto"/>
        <w:ind w:left="300"/>
        <w:jc w:val="center"/>
        <w:rPr>
          <w:rFonts w:ascii="Times New Roman" w:eastAsia="Times New Roman" w:hAnsi="Times New Roman" w:cs="Times New Roman"/>
          <w:sz w:val="28"/>
          <w:szCs w:val="28"/>
          <w:lang w:eastAsia="zh-CN"/>
        </w:rPr>
      </w:pPr>
      <w:r w:rsidRPr="00C5163D">
        <w:rPr>
          <w:rFonts w:ascii="Times New Roman" w:eastAsia="Times New Roman" w:hAnsi="Times New Roman" w:cs="Times New Roman"/>
          <w:bCs/>
          <w:iCs/>
          <w:spacing w:val="1"/>
          <w:sz w:val="28"/>
          <w:szCs w:val="28"/>
        </w:rPr>
        <w:t>по программам подготовки квалифицированных рабочих, служащих</w:t>
      </w: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технологический профиль</w:t>
      </w: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b/>
          <w:i/>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rPr>
          <w:rFonts w:ascii="Times New Roman" w:eastAsia="Times New Roman" w:hAnsi="Times New Roman" w:cs="Times New Roman"/>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rPr>
          <w:rFonts w:ascii="Times New Roman" w:eastAsia="Times New Roman" w:hAnsi="Times New Roman" w:cs="Times New Roman"/>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b/>
          <w:bCs/>
          <w:spacing w:val="-3"/>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b/>
          <w:bCs/>
          <w:spacing w:val="-3"/>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b/>
          <w:bCs/>
          <w:spacing w:val="-3"/>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b/>
          <w:bCs/>
          <w:spacing w:val="-3"/>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rPr>
          <w:rFonts w:ascii="Times New Roman" w:eastAsia="Times New Roman" w:hAnsi="Times New Roman" w:cs="Times New Roman"/>
          <w:b/>
          <w:bCs/>
          <w:spacing w:val="-3"/>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b/>
          <w:bCs/>
          <w:spacing w:val="-3"/>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b/>
          <w:bCs/>
          <w:spacing w:val="-3"/>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b/>
          <w:bCs/>
          <w:spacing w:val="-3"/>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b/>
          <w:bCs/>
          <w:spacing w:val="-3"/>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b/>
          <w:bCs/>
          <w:spacing w:val="-3"/>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b/>
          <w:bCs/>
          <w:spacing w:val="-3"/>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rPr>
          <w:rFonts w:ascii="Times New Roman" w:eastAsia="Times New Roman" w:hAnsi="Times New Roman" w:cs="Times New Roman"/>
          <w:b/>
          <w:bCs/>
          <w:spacing w:val="-3"/>
          <w:sz w:val="28"/>
          <w:szCs w:val="28"/>
          <w:lang w:eastAsia="zh-CN"/>
        </w:rPr>
      </w:pP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bCs/>
          <w:spacing w:val="-3"/>
          <w:sz w:val="28"/>
          <w:szCs w:val="28"/>
          <w:lang w:eastAsia="zh-CN"/>
        </w:rPr>
      </w:pPr>
      <w:r w:rsidRPr="00C5163D">
        <w:rPr>
          <w:rFonts w:ascii="Times New Roman" w:eastAsia="Times New Roman" w:hAnsi="Times New Roman" w:cs="Times New Roman"/>
          <w:bCs/>
          <w:spacing w:val="-3"/>
          <w:sz w:val="28"/>
          <w:szCs w:val="28"/>
          <w:lang w:eastAsia="zh-CN"/>
        </w:rPr>
        <w:t>Калуга</w:t>
      </w:r>
    </w:p>
    <w:p w:rsidR="00D95146" w:rsidRPr="00C5163D" w:rsidRDefault="00D95146" w:rsidP="00D95146">
      <w:pPr>
        <w:widowControl w:val="0"/>
        <w:shd w:val="clear" w:color="auto" w:fill="FFFFFF"/>
        <w:suppressAutoHyphens/>
        <w:autoSpaceDE w:val="0"/>
        <w:spacing w:after="0" w:line="240" w:lineRule="auto"/>
        <w:ind w:right="48"/>
        <w:jc w:val="center"/>
        <w:rPr>
          <w:rFonts w:ascii="Times New Roman" w:eastAsia="Times New Roman" w:hAnsi="Times New Roman" w:cs="Times New Roman"/>
          <w:bCs/>
          <w:spacing w:val="-3"/>
          <w:sz w:val="28"/>
          <w:szCs w:val="28"/>
          <w:lang w:eastAsia="zh-CN"/>
        </w:rPr>
      </w:pPr>
      <w:r w:rsidRPr="00C5163D">
        <w:rPr>
          <w:rFonts w:ascii="Times New Roman" w:eastAsia="Times New Roman" w:hAnsi="Times New Roman" w:cs="Times New Roman"/>
          <w:bCs/>
          <w:spacing w:val="-3"/>
          <w:sz w:val="28"/>
          <w:szCs w:val="28"/>
          <w:lang w:eastAsia="zh-CN"/>
        </w:rPr>
        <w:t>2021</w:t>
      </w:r>
    </w:p>
    <w:p w:rsidR="00D95146" w:rsidRPr="00C5163D" w:rsidRDefault="00D95146" w:rsidP="00D95146">
      <w:pPr>
        <w:widowControl w:val="0"/>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lastRenderedPageBreak/>
        <w:t>Рабочая программа</w:t>
      </w:r>
      <w:r w:rsidRPr="00C5163D">
        <w:rPr>
          <w:rFonts w:ascii="Times New Roman" w:eastAsia="Times New Roman" w:hAnsi="Times New Roman" w:cs="Times New Roman"/>
          <w:spacing w:val="1"/>
          <w:sz w:val="28"/>
          <w:szCs w:val="28"/>
        </w:rPr>
        <w:t xml:space="preserve"> учебного предмета ОУП.02. </w:t>
      </w:r>
      <w:r w:rsidRPr="00C5163D">
        <w:rPr>
          <w:rFonts w:ascii="Times New Roman" w:eastAsia="Times New Roman" w:hAnsi="Times New Roman" w:cs="Times New Roman"/>
          <w:bCs/>
          <w:sz w:val="28"/>
          <w:szCs w:val="28"/>
        </w:rPr>
        <w:t>Литература</w:t>
      </w:r>
      <w:r w:rsidRPr="00C5163D">
        <w:rPr>
          <w:rFonts w:ascii="Times New Roman" w:eastAsia="Times New Roman" w:hAnsi="Times New Roman" w:cs="Times New Roman"/>
          <w:spacing w:val="1"/>
          <w:sz w:val="28"/>
          <w:szCs w:val="28"/>
          <w:lang w:eastAsia="ru-RU"/>
        </w:rPr>
        <w:t xml:space="preserve"> (далее – Программа)</w:t>
      </w:r>
      <w:r w:rsidRPr="00C5163D">
        <w:rPr>
          <w:rFonts w:ascii="Times New Roman" w:eastAsia="Times New Roman" w:hAnsi="Times New Roman" w:cs="Times New Roman"/>
          <w:spacing w:val="1"/>
          <w:sz w:val="28"/>
          <w:szCs w:val="28"/>
        </w:rPr>
        <w:t xml:space="preserve">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ред. от 29 июня 2017 г.) и примерной программ</w:t>
      </w:r>
      <w:r w:rsidR="00715528">
        <w:rPr>
          <w:rFonts w:ascii="Times New Roman" w:eastAsia="Times New Roman" w:hAnsi="Times New Roman" w:cs="Times New Roman"/>
          <w:spacing w:val="1"/>
          <w:sz w:val="28"/>
          <w:szCs w:val="28"/>
        </w:rPr>
        <w:t>ы</w:t>
      </w:r>
      <w:r w:rsidRPr="00C5163D">
        <w:rPr>
          <w:rFonts w:ascii="Times New Roman" w:eastAsia="Times New Roman" w:hAnsi="Times New Roman" w:cs="Times New Roman"/>
          <w:spacing w:val="1"/>
          <w:sz w:val="28"/>
          <w:szCs w:val="28"/>
        </w:rPr>
        <w:t xml:space="preserve"> </w:t>
      </w:r>
      <w:bookmarkStart w:id="0" w:name="_GoBack"/>
      <w:bookmarkEnd w:id="0"/>
      <w:r w:rsidRPr="00C5163D">
        <w:rPr>
          <w:rFonts w:ascii="Times New Roman" w:eastAsia="Times New Roman" w:hAnsi="Times New Roman" w:cs="Times New Roman"/>
          <w:spacing w:val="1"/>
          <w:sz w:val="28"/>
          <w:szCs w:val="28"/>
        </w:rPr>
        <w:t xml:space="preserve">общеобразовательной учебной дисциплины </w:t>
      </w:r>
      <w:r w:rsidRPr="00C5163D">
        <w:rPr>
          <w:rFonts w:ascii="Times New Roman" w:eastAsia="Times New Roman" w:hAnsi="Times New Roman" w:cs="Times New Roman"/>
          <w:bCs/>
          <w:sz w:val="28"/>
          <w:szCs w:val="28"/>
        </w:rPr>
        <w:t>Литература</w:t>
      </w:r>
      <w:r w:rsidRPr="00C5163D">
        <w:rPr>
          <w:rFonts w:ascii="Times New Roman" w:eastAsia="Times New Roman" w:hAnsi="Times New Roman" w:cs="Times New Roman"/>
          <w:spacing w:val="1"/>
          <w:sz w:val="28"/>
          <w:szCs w:val="28"/>
        </w:rPr>
        <w:t xml:space="preserve">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2015г. №3);</w:t>
      </w:r>
      <w:r w:rsidRPr="00C5163D">
        <w:rPr>
          <w:rFonts w:ascii="Times New Roman" w:eastAsia="Times New Roman" w:hAnsi="Times New Roman" w:cs="Times New Roman"/>
          <w:bCs/>
          <w:sz w:val="28"/>
          <w:szCs w:val="28"/>
          <w:lang w:eastAsia="zh-CN"/>
        </w:rPr>
        <w:t xml:space="preserve"> зарегистрирована в Федеральном реестре примерных образовательных программ СПО 21.06.2016 г., регистрационный номер </w:t>
      </w:r>
      <w:r w:rsidRPr="00C5163D">
        <w:rPr>
          <w:rFonts w:ascii="Times New Roman" w:eastAsia="Times New Roman" w:hAnsi="Times New Roman" w:cs="Times New Roman"/>
          <w:sz w:val="28"/>
          <w:szCs w:val="28"/>
          <w:lang w:eastAsia="zh-CN"/>
        </w:rPr>
        <w:t>ООЦ-2-160621</w:t>
      </w:r>
      <w:r w:rsidRPr="00C5163D">
        <w:rPr>
          <w:rFonts w:ascii="Times New Roman" w:eastAsia="Calibri" w:hAnsi="Times New Roman" w:cs="Times New Roman"/>
          <w:sz w:val="28"/>
          <w:szCs w:val="28"/>
          <w:lang w:eastAsia="zh-CN"/>
        </w:rPr>
        <w:t>).</w:t>
      </w:r>
    </w:p>
    <w:p w:rsidR="00A24C0D" w:rsidRPr="00C5163D" w:rsidRDefault="00A24C0D" w:rsidP="00A24C0D">
      <w:pPr>
        <w:widowControl w:val="0"/>
        <w:suppressAutoHyphens/>
        <w:spacing w:after="0" w:line="276" w:lineRule="auto"/>
        <w:ind w:left="20" w:right="20" w:firstLine="709"/>
        <w:contextualSpacing/>
        <w:jc w:val="both"/>
        <w:rPr>
          <w:rFonts w:ascii="Times New Roman" w:eastAsia="Times New Roman" w:hAnsi="Times New Roman" w:cs="Times New Roman"/>
          <w:spacing w:val="1"/>
          <w:sz w:val="28"/>
          <w:szCs w:val="28"/>
        </w:rPr>
      </w:pPr>
      <w:r w:rsidRPr="00C5163D">
        <w:rPr>
          <w:rFonts w:ascii="Times New Roman" w:eastAsia="Times New Roman" w:hAnsi="Times New Roman" w:cs="Times New Roman"/>
          <w:spacing w:val="1"/>
          <w:sz w:val="28"/>
          <w:szCs w:val="28"/>
        </w:rPr>
        <w:t xml:space="preserve">Содержание рабочей программы реализуется в процессе освоения обучающимися программы подготовки </w:t>
      </w:r>
      <w:r w:rsidRPr="00C5163D">
        <w:rPr>
          <w:rFonts w:ascii="Times New Roman" w:eastAsia="Times New Roman" w:hAnsi="Times New Roman" w:cs="Times New Roman"/>
          <w:sz w:val="28"/>
          <w:szCs w:val="28"/>
          <w:lang w:eastAsia="zh-CN"/>
        </w:rPr>
        <w:t>квалифицированных рабочих, служащих</w:t>
      </w:r>
      <w:r w:rsidRPr="00C5163D">
        <w:rPr>
          <w:rFonts w:ascii="Times New Roman" w:eastAsia="Times New Roman" w:hAnsi="Times New Roman" w:cs="Times New Roman"/>
          <w:spacing w:val="1"/>
          <w:sz w:val="28"/>
          <w:szCs w:val="28"/>
        </w:rPr>
        <w:t xml:space="preserve">(далее – ППКРС) </w:t>
      </w:r>
      <w:r w:rsidRPr="00C5163D">
        <w:rPr>
          <w:rFonts w:ascii="Times New Roman" w:eastAsia="Times New Roman" w:hAnsi="Times New Roman" w:cs="Times New Roman"/>
          <w:sz w:val="28"/>
          <w:szCs w:val="28"/>
          <w:lang w:eastAsia="zh-CN"/>
        </w:rPr>
        <w:t xml:space="preserve">технологического профиля </w:t>
      </w:r>
      <w:r w:rsidRPr="00C5163D">
        <w:rPr>
          <w:rFonts w:ascii="Times New Roman" w:eastAsia="Times New Roman" w:hAnsi="Times New Roman" w:cs="Times New Roman"/>
          <w:spacing w:val="1"/>
          <w:sz w:val="28"/>
          <w:szCs w:val="28"/>
          <w:lang w:eastAsia="zh-CN"/>
        </w:rPr>
        <w:t>по профессии:</w:t>
      </w:r>
    </w:p>
    <w:p w:rsidR="00A24C0D" w:rsidRPr="00C5163D" w:rsidRDefault="00A24C0D" w:rsidP="00A24C0D">
      <w:pPr>
        <w:widowControl w:val="0"/>
        <w:autoSpaceDE w:val="0"/>
        <w:autoSpaceDN w:val="0"/>
        <w:adjustRightInd w:val="0"/>
        <w:spacing w:after="0" w:line="276" w:lineRule="auto"/>
        <w:ind w:right="-1" w:firstLine="567"/>
        <w:jc w:val="both"/>
        <w:rPr>
          <w:rFonts w:ascii="Times New Roman" w:eastAsia="Times New Roman" w:hAnsi="Times New Roman" w:cs="Times New Roman"/>
          <w:sz w:val="28"/>
          <w:szCs w:val="28"/>
          <w:lang w:eastAsia="ru-RU"/>
        </w:rPr>
      </w:pPr>
      <w:r w:rsidRPr="00C5163D">
        <w:rPr>
          <w:rFonts w:ascii="Times New Roman" w:eastAsia="Times New Roman" w:hAnsi="Times New Roman" w:cs="Times New Roman"/>
          <w:bCs/>
          <w:sz w:val="28"/>
          <w:szCs w:val="28"/>
          <w:lang w:eastAsia="ru-RU"/>
        </w:rPr>
        <w:t>15.01.35 Мастер слесарных работ</w:t>
      </w:r>
    </w:p>
    <w:p w:rsidR="00D95146" w:rsidRPr="00C5163D" w:rsidRDefault="00D95146"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3119" w:hanging="2410"/>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Организация-разработчик:  </w:t>
      </w:r>
    </w:p>
    <w:p w:rsidR="00D95146" w:rsidRPr="00C5163D" w:rsidRDefault="00D95146"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5163D">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 Калужской области «Калужский кадетский многопрофильный техникум им. А.Т. Карпова»</w:t>
      </w:r>
    </w:p>
    <w:p w:rsidR="00D95146" w:rsidRPr="00C5163D" w:rsidRDefault="00D95146"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D95146" w:rsidRPr="00C5163D" w:rsidRDefault="00D95146"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Разработчики: </w:t>
      </w:r>
    </w:p>
    <w:p w:rsidR="00D95146" w:rsidRPr="00C5163D" w:rsidRDefault="00D95146"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5163D">
        <w:rPr>
          <w:rFonts w:ascii="Times New Roman" w:eastAsia="Times New Roman" w:hAnsi="Times New Roman" w:cs="Times New Roman"/>
          <w:sz w:val="28"/>
          <w:szCs w:val="28"/>
          <w:lang w:eastAsia="zh-CN"/>
        </w:rPr>
        <w:t>Сергеева И.В., преподаватель высшей квалификационной категории;</w:t>
      </w:r>
    </w:p>
    <w:p w:rsidR="00D95146" w:rsidRPr="00C5163D" w:rsidRDefault="00D95146"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708" w:firstLine="1"/>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Гришуненков П.Г., преподаватель </w:t>
      </w:r>
      <w:r w:rsidR="00125B80" w:rsidRPr="00C5163D">
        <w:rPr>
          <w:rFonts w:ascii="Times New Roman" w:eastAsia="Times New Roman" w:hAnsi="Times New Roman" w:cs="Times New Roman"/>
          <w:sz w:val="28"/>
          <w:szCs w:val="28"/>
          <w:lang w:eastAsia="zh-CN"/>
        </w:rPr>
        <w:t>высшей квалификационной категории</w:t>
      </w:r>
    </w:p>
    <w:p w:rsidR="00D95146" w:rsidRPr="00C5163D" w:rsidRDefault="00D95146"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zh-CN"/>
        </w:rPr>
      </w:pPr>
    </w:p>
    <w:p w:rsidR="00D12C8C" w:rsidRPr="00C5163D" w:rsidRDefault="00D12C8C"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zh-CN"/>
        </w:rPr>
      </w:pPr>
    </w:p>
    <w:p w:rsidR="00D12C8C" w:rsidRPr="00C5163D" w:rsidRDefault="00D12C8C"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zh-CN"/>
        </w:rPr>
      </w:pPr>
    </w:p>
    <w:p w:rsidR="00D12C8C" w:rsidRPr="00C5163D" w:rsidRDefault="00D95146"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Calibri" w:hAnsi="Times New Roman" w:cs="Times New Roman"/>
          <w:sz w:val="28"/>
          <w:szCs w:val="28"/>
        </w:rPr>
      </w:pPr>
      <w:r w:rsidRPr="00C5163D">
        <w:rPr>
          <w:rFonts w:ascii="Times New Roman" w:eastAsia="Times New Roman" w:hAnsi="Times New Roman" w:cs="Times New Roman"/>
          <w:sz w:val="28"/>
          <w:szCs w:val="28"/>
          <w:lang w:eastAsia="zh-CN"/>
        </w:rPr>
        <w:t xml:space="preserve">Рассмотрена на заседании </w:t>
      </w:r>
      <w:r w:rsidRPr="00C5163D">
        <w:rPr>
          <w:rFonts w:ascii="Times New Roman" w:eastAsia="Calibri" w:hAnsi="Times New Roman" w:cs="Times New Roman"/>
          <w:sz w:val="28"/>
          <w:szCs w:val="28"/>
        </w:rPr>
        <w:t xml:space="preserve">цикловой комиссии </w:t>
      </w:r>
    </w:p>
    <w:p w:rsidR="00D95146" w:rsidRPr="00C5163D" w:rsidRDefault="00D95146"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5163D">
        <w:rPr>
          <w:rFonts w:ascii="Times New Roman" w:eastAsia="Calibri" w:hAnsi="Times New Roman" w:cs="Times New Roman"/>
          <w:sz w:val="28"/>
          <w:szCs w:val="28"/>
        </w:rPr>
        <w:t xml:space="preserve">преподавателей общеобразовательного, ЕН и ОГСЭ циклов </w:t>
      </w:r>
    </w:p>
    <w:p w:rsidR="00D95146" w:rsidRPr="00C5163D" w:rsidRDefault="00D95146"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D95146" w:rsidRPr="00C5163D" w:rsidRDefault="00D95146" w:rsidP="00D95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5163D">
        <w:rPr>
          <w:rFonts w:ascii="Times New Roman" w:eastAsia="Times New Roman" w:hAnsi="Times New Roman" w:cs="Times New Roman"/>
          <w:sz w:val="28"/>
          <w:szCs w:val="28"/>
          <w:lang w:eastAsia="zh-CN"/>
        </w:rPr>
        <w:t>Протокол от «</w:t>
      </w:r>
      <w:r w:rsidR="00D12C8C" w:rsidRPr="00C5163D">
        <w:rPr>
          <w:rFonts w:ascii="Times New Roman" w:eastAsia="Times New Roman" w:hAnsi="Times New Roman" w:cs="Times New Roman"/>
          <w:sz w:val="28"/>
          <w:szCs w:val="28"/>
          <w:lang w:eastAsia="zh-CN"/>
        </w:rPr>
        <w:t>14</w:t>
      </w:r>
      <w:r w:rsidRPr="00C5163D">
        <w:rPr>
          <w:rFonts w:ascii="Times New Roman" w:eastAsia="Calibri" w:hAnsi="Times New Roman" w:cs="Times New Roman"/>
          <w:sz w:val="28"/>
          <w:szCs w:val="28"/>
          <w:lang w:eastAsia="zh-CN"/>
        </w:rPr>
        <w:t xml:space="preserve">» </w:t>
      </w:r>
      <w:r w:rsidR="00D12C8C" w:rsidRPr="00C5163D">
        <w:rPr>
          <w:rFonts w:ascii="Times New Roman" w:eastAsia="Calibri" w:hAnsi="Times New Roman" w:cs="Times New Roman"/>
          <w:sz w:val="28"/>
          <w:szCs w:val="28"/>
          <w:lang w:eastAsia="zh-CN"/>
        </w:rPr>
        <w:t>октября</w:t>
      </w:r>
      <w:r w:rsidRPr="00C5163D">
        <w:rPr>
          <w:rFonts w:ascii="Times New Roman" w:eastAsia="Calibri" w:hAnsi="Times New Roman" w:cs="Times New Roman"/>
          <w:sz w:val="28"/>
          <w:szCs w:val="28"/>
          <w:lang w:eastAsia="zh-CN"/>
        </w:rPr>
        <w:t xml:space="preserve"> 2021 г. № </w:t>
      </w:r>
      <w:r w:rsidR="00D12C8C" w:rsidRPr="00C5163D">
        <w:rPr>
          <w:rFonts w:ascii="Times New Roman" w:eastAsia="Calibri" w:hAnsi="Times New Roman" w:cs="Times New Roman"/>
          <w:sz w:val="28"/>
          <w:szCs w:val="28"/>
          <w:lang w:eastAsia="zh-CN"/>
        </w:rPr>
        <w:t>2</w:t>
      </w:r>
    </w:p>
    <w:p w:rsidR="00D95146" w:rsidRPr="00C5163D" w:rsidRDefault="00D95146" w:rsidP="00D951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8"/>
          <w:szCs w:val="28"/>
          <w:lang w:eastAsia="zh-CN"/>
        </w:rPr>
      </w:pPr>
    </w:p>
    <w:p w:rsidR="00D95146" w:rsidRPr="00C5163D" w:rsidRDefault="00D95146" w:rsidP="00D951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sz w:val="28"/>
          <w:szCs w:val="28"/>
          <w:lang w:eastAsia="zh-CN"/>
        </w:rPr>
        <w:tab/>
      </w:r>
      <w:r w:rsidRPr="00C5163D">
        <w:rPr>
          <w:rFonts w:ascii="Times New Roman" w:eastAsia="Times New Roman" w:hAnsi="Times New Roman" w:cs="Times New Roman"/>
          <w:sz w:val="28"/>
          <w:szCs w:val="28"/>
          <w:lang w:eastAsia="zh-CN"/>
        </w:rPr>
        <w:tab/>
      </w:r>
      <w:r w:rsidRPr="00C5163D">
        <w:rPr>
          <w:rFonts w:ascii="Times New Roman" w:eastAsia="Times New Roman" w:hAnsi="Times New Roman" w:cs="Times New Roman"/>
          <w:sz w:val="28"/>
          <w:szCs w:val="28"/>
          <w:lang w:eastAsia="zh-CN"/>
        </w:rPr>
        <w:tab/>
      </w:r>
      <w:r w:rsidRPr="00C5163D">
        <w:rPr>
          <w:rFonts w:ascii="Times New Roman" w:eastAsia="Times New Roman" w:hAnsi="Times New Roman" w:cs="Times New Roman"/>
          <w:sz w:val="28"/>
          <w:szCs w:val="28"/>
          <w:lang w:eastAsia="zh-CN"/>
        </w:rPr>
        <w:tab/>
      </w:r>
    </w:p>
    <w:p w:rsidR="00D95146" w:rsidRPr="00C5163D" w:rsidRDefault="00D95146" w:rsidP="00D951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eastAsia="Times New Roman" w:hAnsi="Times New Roman" w:cs="Times New Roman"/>
          <w:i/>
          <w:sz w:val="28"/>
          <w:szCs w:val="28"/>
          <w:lang w:eastAsia="zh-CN"/>
        </w:rPr>
      </w:pPr>
    </w:p>
    <w:p w:rsidR="00D95146" w:rsidRPr="00C5163D" w:rsidRDefault="00D95146" w:rsidP="00D95146">
      <w:pPr>
        <w:suppressAutoHyphens/>
        <w:spacing w:after="0" w:line="276" w:lineRule="auto"/>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rPr>
          <w:rFonts w:ascii="Times New Roman" w:eastAsia="Times New Roman" w:hAnsi="Times New Roman" w:cs="Times New Roman"/>
          <w:sz w:val="28"/>
          <w:szCs w:val="28"/>
          <w:lang w:eastAsia="zh-CN"/>
        </w:rPr>
      </w:pPr>
    </w:p>
    <w:p w:rsidR="00D95146" w:rsidRPr="00C5163D" w:rsidRDefault="00D95146" w:rsidP="00D95146">
      <w:pPr>
        <w:widowControl w:val="0"/>
        <w:suppressAutoHyphens/>
        <w:spacing w:after="0" w:line="276" w:lineRule="auto"/>
        <w:ind w:left="20" w:right="20" w:firstLine="709"/>
        <w:contextualSpacing/>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lastRenderedPageBreak/>
        <w:t>СОДЕРЖАНИЕ</w:t>
      </w:r>
    </w:p>
    <w:p w:rsidR="00A65D91" w:rsidRPr="00C5163D" w:rsidRDefault="00A65D91" w:rsidP="00D95146">
      <w:pPr>
        <w:widowControl w:val="0"/>
        <w:suppressAutoHyphens/>
        <w:spacing w:after="0" w:line="276" w:lineRule="auto"/>
        <w:ind w:left="20" w:right="20" w:firstLine="709"/>
        <w:contextualSpacing/>
        <w:jc w:val="center"/>
        <w:rPr>
          <w:rFonts w:ascii="Times New Roman" w:eastAsia="Times New Roman" w:hAnsi="Times New Roman" w:cs="Times New Roman"/>
          <w:b/>
          <w:sz w:val="28"/>
          <w:szCs w:val="28"/>
          <w:lang w:eastAsia="zh-CN"/>
        </w:rPr>
      </w:pPr>
    </w:p>
    <w:p w:rsidR="00A65D91" w:rsidRPr="00C5163D" w:rsidRDefault="00213859" w:rsidP="00A65D91">
      <w:pPr>
        <w:pStyle w:val="1a"/>
        <w:tabs>
          <w:tab w:val="right" w:leader="dot" w:pos="9345"/>
        </w:tabs>
        <w:spacing w:before="0" w:after="0" w:line="276" w:lineRule="auto"/>
        <w:ind w:firstLine="709"/>
        <w:rPr>
          <w:rFonts w:eastAsiaTheme="minorEastAsia" w:cs="Times New Roman"/>
          <w:b w:val="0"/>
          <w:bCs w:val="0"/>
          <w:noProof/>
          <w:sz w:val="28"/>
          <w:szCs w:val="28"/>
        </w:rPr>
      </w:pPr>
      <w:r w:rsidRPr="00C5163D">
        <w:rPr>
          <w:rFonts w:cs="Times New Roman"/>
          <w:b w:val="0"/>
          <w:sz w:val="28"/>
          <w:szCs w:val="28"/>
          <w:lang w:eastAsia="zh-CN"/>
        </w:rPr>
        <w:fldChar w:fldCharType="begin"/>
      </w:r>
      <w:r w:rsidR="00A65D91" w:rsidRPr="00C5163D">
        <w:rPr>
          <w:rFonts w:cs="Times New Roman"/>
          <w:b w:val="0"/>
          <w:sz w:val="28"/>
          <w:szCs w:val="28"/>
          <w:lang w:eastAsia="zh-CN"/>
        </w:rPr>
        <w:instrText xml:space="preserve"> TOC \o "1-3" \h \z \u </w:instrText>
      </w:r>
      <w:r w:rsidRPr="00C5163D">
        <w:rPr>
          <w:rFonts w:cs="Times New Roman"/>
          <w:b w:val="0"/>
          <w:sz w:val="28"/>
          <w:szCs w:val="28"/>
          <w:lang w:eastAsia="zh-CN"/>
        </w:rPr>
        <w:fldChar w:fldCharType="separate"/>
      </w:r>
      <w:hyperlink w:anchor="_Toc86763838" w:history="1">
        <w:r w:rsidR="00A65D91" w:rsidRPr="00C5163D">
          <w:rPr>
            <w:rStyle w:val="a5"/>
            <w:rFonts w:cs="Times New Roman"/>
            <w:b w:val="0"/>
            <w:noProof/>
            <w:sz w:val="28"/>
            <w:szCs w:val="28"/>
          </w:rPr>
          <w:t>Пояснительная записка</w:t>
        </w:r>
        <w:r w:rsidR="00A65D91" w:rsidRPr="00C5163D">
          <w:rPr>
            <w:rFonts w:cs="Times New Roman"/>
            <w:b w:val="0"/>
            <w:noProof/>
            <w:webHidden/>
            <w:sz w:val="28"/>
            <w:szCs w:val="28"/>
          </w:rPr>
          <w:tab/>
        </w:r>
        <w:r w:rsidRPr="00C5163D">
          <w:rPr>
            <w:rFonts w:cs="Times New Roman"/>
            <w:b w:val="0"/>
            <w:noProof/>
            <w:webHidden/>
            <w:sz w:val="28"/>
            <w:szCs w:val="28"/>
          </w:rPr>
          <w:fldChar w:fldCharType="begin"/>
        </w:r>
        <w:r w:rsidR="00A65D91" w:rsidRPr="00C5163D">
          <w:rPr>
            <w:rFonts w:cs="Times New Roman"/>
            <w:b w:val="0"/>
            <w:noProof/>
            <w:webHidden/>
            <w:sz w:val="28"/>
            <w:szCs w:val="28"/>
          </w:rPr>
          <w:instrText xml:space="preserve"> PAGEREF _Toc86763838 \h </w:instrText>
        </w:r>
        <w:r w:rsidRPr="00C5163D">
          <w:rPr>
            <w:rFonts w:cs="Times New Roman"/>
            <w:b w:val="0"/>
            <w:noProof/>
            <w:webHidden/>
            <w:sz w:val="28"/>
            <w:szCs w:val="28"/>
          </w:rPr>
        </w:r>
        <w:r w:rsidRPr="00C5163D">
          <w:rPr>
            <w:rFonts w:cs="Times New Roman"/>
            <w:b w:val="0"/>
            <w:noProof/>
            <w:webHidden/>
            <w:sz w:val="28"/>
            <w:szCs w:val="28"/>
          </w:rPr>
          <w:fldChar w:fldCharType="separate"/>
        </w:r>
        <w:r w:rsidR="00C5163D" w:rsidRPr="00C5163D">
          <w:rPr>
            <w:rFonts w:cs="Times New Roman"/>
            <w:b w:val="0"/>
            <w:noProof/>
            <w:webHidden/>
            <w:sz w:val="28"/>
            <w:szCs w:val="28"/>
          </w:rPr>
          <w:t>4</w:t>
        </w:r>
        <w:r w:rsidRPr="00C5163D">
          <w:rPr>
            <w:rFonts w:cs="Times New Roman"/>
            <w:b w:val="0"/>
            <w:noProof/>
            <w:webHidden/>
            <w:sz w:val="28"/>
            <w:szCs w:val="28"/>
          </w:rPr>
          <w:fldChar w:fldCharType="end"/>
        </w:r>
      </w:hyperlink>
    </w:p>
    <w:p w:rsidR="00A65D91" w:rsidRPr="00C5163D" w:rsidRDefault="00430246" w:rsidP="00A65D91">
      <w:pPr>
        <w:pStyle w:val="1a"/>
        <w:tabs>
          <w:tab w:val="right" w:leader="dot" w:pos="9345"/>
        </w:tabs>
        <w:spacing w:before="0" w:after="0" w:line="276" w:lineRule="auto"/>
        <w:ind w:firstLine="709"/>
        <w:rPr>
          <w:rFonts w:eastAsiaTheme="minorEastAsia" w:cs="Times New Roman"/>
          <w:b w:val="0"/>
          <w:bCs w:val="0"/>
          <w:noProof/>
          <w:sz w:val="28"/>
          <w:szCs w:val="28"/>
        </w:rPr>
      </w:pPr>
      <w:hyperlink w:anchor="_Toc86763839" w:history="1">
        <w:r w:rsidR="00A65D91" w:rsidRPr="00C5163D">
          <w:rPr>
            <w:rStyle w:val="a5"/>
            <w:rFonts w:cs="Times New Roman"/>
            <w:b w:val="0"/>
            <w:noProof/>
            <w:sz w:val="28"/>
            <w:szCs w:val="28"/>
          </w:rPr>
          <w:t xml:space="preserve">Общая характеристика </w:t>
        </w:r>
        <w:r w:rsidR="00A65D91" w:rsidRPr="00C5163D">
          <w:rPr>
            <w:rStyle w:val="a5"/>
            <w:rFonts w:cs="Times New Roman"/>
            <w:b w:val="0"/>
            <w:noProof/>
            <w:spacing w:val="1"/>
            <w:sz w:val="28"/>
            <w:szCs w:val="28"/>
          </w:rPr>
          <w:t xml:space="preserve">учебного предмета </w:t>
        </w:r>
        <w:r w:rsidR="00A65D91" w:rsidRPr="00C5163D">
          <w:rPr>
            <w:rStyle w:val="a5"/>
            <w:rFonts w:cs="Times New Roman"/>
            <w:b w:val="0"/>
            <w:noProof/>
            <w:sz w:val="28"/>
            <w:szCs w:val="28"/>
          </w:rPr>
          <w:t>«Литература»</w:t>
        </w:r>
        <w:r w:rsidR="00A65D91" w:rsidRPr="00C5163D">
          <w:rPr>
            <w:rFonts w:cs="Times New Roman"/>
            <w:b w:val="0"/>
            <w:noProof/>
            <w:webHidden/>
            <w:sz w:val="28"/>
            <w:szCs w:val="28"/>
          </w:rPr>
          <w:tab/>
        </w:r>
        <w:r w:rsidR="00213859" w:rsidRPr="00C5163D">
          <w:rPr>
            <w:rFonts w:cs="Times New Roman"/>
            <w:b w:val="0"/>
            <w:noProof/>
            <w:webHidden/>
            <w:sz w:val="28"/>
            <w:szCs w:val="28"/>
          </w:rPr>
          <w:fldChar w:fldCharType="begin"/>
        </w:r>
        <w:r w:rsidR="00A65D91" w:rsidRPr="00C5163D">
          <w:rPr>
            <w:rFonts w:cs="Times New Roman"/>
            <w:b w:val="0"/>
            <w:noProof/>
            <w:webHidden/>
            <w:sz w:val="28"/>
            <w:szCs w:val="28"/>
          </w:rPr>
          <w:instrText xml:space="preserve"> PAGEREF _Toc86763839 \h </w:instrText>
        </w:r>
        <w:r w:rsidR="00213859" w:rsidRPr="00C5163D">
          <w:rPr>
            <w:rFonts w:cs="Times New Roman"/>
            <w:b w:val="0"/>
            <w:noProof/>
            <w:webHidden/>
            <w:sz w:val="28"/>
            <w:szCs w:val="28"/>
          </w:rPr>
        </w:r>
        <w:r w:rsidR="00213859" w:rsidRPr="00C5163D">
          <w:rPr>
            <w:rFonts w:cs="Times New Roman"/>
            <w:b w:val="0"/>
            <w:noProof/>
            <w:webHidden/>
            <w:sz w:val="28"/>
            <w:szCs w:val="28"/>
          </w:rPr>
          <w:fldChar w:fldCharType="separate"/>
        </w:r>
        <w:r w:rsidR="00C5163D" w:rsidRPr="00C5163D">
          <w:rPr>
            <w:rFonts w:cs="Times New Roman"/>
            <w:b w:val="0"/>
            <w:noProof/>
            <w:webHidden/>
            <w:sz w:val="28"/>
            <w:szCs w:val="28"/>
          </w:rPr>
          <w:t>6</w:t>
        </w:r>
        <w:r w:rsidR="00213859" w:rsidRPr="00C5163D">
          <w:rPr>
            <w:rFonts w:cs="Times New Roman"/>
            <w:b w:val="0"/>
            <w:noProof/>
            <w:webHidden/>
            <w:sz w:val="28"/>
            <w:szCs w:val="28"/>
          </w:rPr>
          <w:fldChar w:fldCharType="end"/>
        </w:r>
      </w:hyperlink>
    </w:p>
    <w:p w:rsidR="00A65D91" w:rsidRPr="00C5163D" w:rsidRDefault="00430246" w:rsidP="00A65D91">
      <w:pPr>
        <w:pStyle w:val="1a"/>
        <w:tabs>
          <w:tab w:val="right" w:leader="dot" w:pos="9345"/>
        </w:tabs>
        <w:spacing w:before="0" w:after="0" w:line="276" w:lineRule="auto"/>
        <w:ind w:firstLine="709"/>
        <w:rPr>
          <w:rFonts w:eastAsiaTheme="minorEastAsia" w:cs="Times New Roman"/>
          <w:b w:val="0"/>
          <w:bCs w:val="0"/>
          <w:noProof/>
          <w:sz w:val="28"/>
          <w:szCs w:val="28"/>
        </w:rPr>
      </w:pPr>
      <w:hyperlink w:anchor="_Toc86763840" w:history="1">
        <w:r w:rsidR="00A65D91" w:rsidRPr="00C5163D">
          <w:rPr>
            <w:rStyle w:val="a5"/>
            <w:rFonts w:cs="Times New Roman"/>
            <w:b w:val="0"/>
            <w:noProof/>
            <w:sz w:val="28"/>
            <w:szCs w:val="28"/>
          </w:rPr>
          <w:t xml:space="preserve">Место </w:t>
        </w:r>
        <w:r w:rsidR="00A65D91" w:rsidRPr="00C5163D">
          <w:rPr>
            <w:rStyle w:val="a5"/>
            <w:rFonts w:cs="Times New Roman"/>
            <w:b w:val="0"/>
            <w:noProof/>
            <w:spacing w:val="1"/>
            <w:sz w:val="28"/>
            <w:szCs w:val="28"/>
          </w:rPr>
          <w:t xml:space="preserve">учебного предмета </w:t>
        </w:r>
        <w:r w:rsidR="00A65D91" w:rsidRPr="00C5163D">
          <w:rPr>
            <w:rStyle w:val="a5"/>
            <w:rFonts w:cs="Times New Roman"/>
            <w:b w:val="0"/>
            <w:noProof/>
            <w:sz w:val="28"/>
            <w:szCs w:val="28"/>
          </w:rPr>
          <w:t>в учебном плане</w:t>
        </w:r>
        <w:r w:rsidR="00A65D91" w:rsidRPr="00C5163D">
          <w:rPr>
            <w:rFonts w:cs="Times New Roman"/>
            <w:b w:val="0"/>
            <w:noProof/>
            <w:webHidden/>
            <w:sz w:val="28"/>
            <w:szCs w:val="28"/>
          </w:rPr>
          <w:tab/>
        </w:r>
        <w:r w:rsidR="00213859" w:rsidRPr="00C5163D">
          <w:rPr>
            <w:rFonts w:cs="Times New Roman"/>
            <w:b w:val="0"/>
            <w:noProof/>
            <w:webHidden/>
            <w:sz w:val="28"/>
            <w:szCs w:val="28"/>
          </w:rPr>
          <w:fldChar w:fldCharType="begin"/>
        </w:r>
        <w:r w:rsidR="00A65D91" w:rsidRPr="00C5163D">
          <w:rPr>
            <w:rFonts w:cs="Times New Roman"/>
            <w:b w:val="0"/>
            <w:noProof/>
            <w:webHidden/>
            <w:sz w:val="28"/>
            <w:szCs w:val="28"/>
          </w:rPr>
          <w:instrText xml:space="preserve"> PAGEREF _Toc86763840 \h </w:instrText>
        </w:r>
        <w:r w:rsidR="00213859" w:rsidRPr="00C5163D">
          <w:rPr>
            <w:rFonts w:cs="Times New Roman"/>
            <w:b w:val="0"/>
            <w:noProof/>
            <w:webHidden/>
            <w:sz w:val="28"/>
            <w:szCs w:val="28"/>
          </w:rPr>
        </w:r>
        <w:r w:rsidR="00213859" w:rsidRPr="00C5163D">
          <w:rPr>
            <w:rFonts w:cs="Times New Roman"/>
            <w:b w:val="0"/>
            <w:noProof/>
            <w:webHidden/>
            <w:sz w:val="28"/>
            <w:szCs w:val="28"/>
          </w:rPr>
          <w:fldChar w:fldCharType="separate"/>
        </w:r>
        <w:r w:rsidR="00C5163D" w:rsidRPr="00C5163D">
          <w:rPr>
            <w:rFonts w:cs="Times New Roman"/>
            <w:b w:val="0"/>
            <w:noProof/>
            <w:webHidden/>
            <w:sz w:val="28"/>
            <w:szCs w:val="28"/>
          </w:rPr>
          <w:t>8</w:t>
        </w:r>
        <w:r w:rsidR="00213859" w:rsidRPr="00C5163D">
          <w:rPr>
            <w:rFonts w:cs="Times New Roman"/>
            <w:b w:val="0"/>
            <w:noProof/>
            <w:webHidden/>
            <w:sz w:val="28"/>
            <w:szCs w:val="28"/>
          </w:rPr>
          <w:fldChar w:fldCharType="end"/>
        </w:r>
      </w:hyperlink>
    </w:p>
    <w:p w:rsidR="00A65D91" w:rsidRPr="00C5163D" w:rsidRDefault="00430246" w:rsidP="00A65D91">
      <w:pPr>
        <w:pStyle w:val="1a"/>
        <w:tabs>
          <w:tab w:val="right" w:leader="dot" w:pos="9345"/>
        </w:tabs>
        <w:spacing w:before="0" w:after="0" w:line="276" w:lineRule="auto"/>
        <w:ind w:firstLine="709"/>
        <w:rPr>
          <w:rFonts w:eastAsiaTheme="minorEastAsia" w:cs="Times New Roman"/>
          <w:b w:val="0"/>
          <w:bCs w:val="0"/>
          <w:noProof/>
          <w:sz w:val="28"/>
          <w:szCs w:val="28"/>
        </w:rPr>
      </w:pPr>
      <w:hyperlink w:anchor="_Toc86763841" w:history="1">
        <w:r w:rsidR="00A65D91" w:rsidRPr="00C5163D">
          <w:rPr>
            <w:rStyle w:val="a5"/>
            <w:rFonts w:cs="Times New Roman"/>
            <w:b w:val="0"/>
            <w:noProof/>
            <w:sz w:val="28"/>
            <w:szCs w:val="28"/>
          </w:rPr>
          <w:t xml:space="preserve">Результаты освоения </w:t>
        </w:r>
        <w:r w:rsidR="00A65D91" w:rsidRPr="00C5163D">
          <w:rPr>
            <w:rStyle w:val="a5"/>
            <w:rFonts w:cs="Times New Roman"/>
            <w:b w:val="0"/>
            <w:noProof/>
            <w:spacing w:val="1"/>
            <w:sz w:val="28"/>
            <w:szCs w:val="28"/>
          </w:rPr>
          <w:t>учебного предмета</w:t>
        </w:r>
        <w:r w:rsidR="00A65D91" w:rsidRPr="00C5163D">
          <w:rPr>
            <w:rFonts w:cs="Times New Roman"/>
            <w:b w:val="0"/>
            <w:noProof/>
            <w:webHidden/>
            <w:sz w:val="28"/>
            <w:szCs w:val="28"/>
          </w:rPr>
          <w:tab/>
        </w:r>
        <w:r w:rsidR="00213859" w:rsidRPr="00C5163D">
          <w:rPr>
            <w:rFonts w:cs="Times New Roman"/>
            <w:b w:val="0"/>
            <w:noProof/>
            <w:webHidden/>
            <w:sz w:val="28"/>
            <w:szCs w:val="28"/>
          </w:rPr>
          <w:fldChar w:fldCharType="begin"/>
        </w:r>
        <w:r w:rsidR="00A65D91" w:rsidRPr="00C5163D">
          <w:rPr>
            <w:rFonts w:cs="Times New Roman"/>
            <w:b w:val="0"/>
            <w:noProof/>
            <w:webHidden/>
            <w:sz w:val="28"/>
            <w:szCs w:val="28"/>
          </w:rPr>
          <w:instrText xml:space="preserve"> PAGEREF _Toc86763841 \h </w:instrText>
        </w:r>
        <w:r w:rsidR="00213859" w:rsidRPr="00C5163D">
          <w:rPr>
            <w:rFonts w:cs="Times New Roman"/>
            <w:b w:val="0"/>
            <w:noProof/>
            <w:webHidden/>
            <w:sz w:val="28"/>
            <w:szCs w:val="28"/>
          </w:rPr>
        </w:r>
        <w:r w:rsidR="00213859" w:rsidRPr="00C5163D">
          <w:rPr>
            <w:rFonts w:cs="Times New Roman"/>
            <w:b w:val="0"/>
            <w:noProof/>
            <w:webHidden/>
            <w:sz w:val="28"/>
            <w:szCs w:val="28"/>
          </w:rPr>
          <w:fldChar w:fldCharType="separate"/>
        </w:r>
        <w:r w:rsidR="00C5163D" w:rsidRPr="00C5163D">
          <w:rPr>
            <w:rFonts w:cs="Times New Roman"/>
            <w:b w:val="0"/>
            <w:noProof/>
            <w:webHidden/>
            <w:sz w:val="28"/>
            <w:szCs w:val="28"/>
          </w:rPr>
          <w:t>9</w:t>
        </w:r>
        <w:r w:rsidR="00213859" w:rsidRPr="00C5163D">
          <w:rPr>
            <w:rFonts w:cs="Times New Roman"/>
            <w:b w:val="0"/>
            <w:noProof/>
            <w:webHidden/>
            <w:sz w:val="28"/>
            <w:szCs w:val="28"/>
          </w:rPr>
          <w:fldChar w:fldCharType="end"/>
        </w:r>
      </w:hyperlink>
    </w:p>
    <w:p w:rsidR="00A65D91" w:rsidRPr="00C5163D" w:rsidRDefault="00430246" w:rsidP="00A65D91">
      <w:pPr>
        <w:pStyle w:val="1a"/>
        <w:tabs>
          <w:tab w:val="right" w:leader="dot" w:pos="9345"/>
        </w:tabs>
        <w:spacing w:before="0" w:after="0" w:line="276" w:lineRule="auto"/>
        <w:ind w:firstLine="709"/>
        <w:rPr>
          <w:rFonts w:eastAsiaTheme="minorEastAsia" w:cs="Times New Roman"/>
          <w:b w:val="0"/>
          <w:bCs w:val="0"/>
          <w:noProof/>
          <w:sz w:val="28"/>
          <w:szCs w:val="28"/>
        </w:rPr>
      </w:pPr>
      <w:hyperlink w:anchor="_Toc86763842" w:history="1">
        <w:r w:rsidR="00A65D91" w:rsidRPr="00C5163D">
          <w:rPr>
            <w:rStyle w:val="a5"/>
            <w:rFonts w:cs="Times New Roman"/>
            <w:b w:val="0"/>
            <w:noProof/>
            <w:sz w:val="28"/>
            <w:szCs w:val="28"/>
          </w:rPr>
          <w:t>Содержание учебного предмета</w:t>
        </w:r>
        <w:r w:rsidR="00A65D91" w:rsidRPr="00C5163D">
          <w:rPr>
            <w:rFonts w:cs="Times New Roman"/>
            <w:b w:val="0"/>
            <w:noProof/>
            <w:webHidden/>
            <w:sz w:val="28"/>
            <w:szCs w:val="28"/>
          </w:rPr>
          <w:tab/>
        </w:r>
        <w:r w:rsidR="00213859" w:rsidRPr="00C5163D">
          <w:rPr>
            <w:rFonts w:cs="Times New Roman"/>
            <w:b w:val="0"/>
            <w:noProof/>
            <w:webHidden/>
            <w:sz w:val="28"/>
            <w:szCs w:val="28"/>
          </w:rPr>
          <w:fldChar w:fldCharType="begin"/>
        </w:r>
        <w:r w:rsidR="00A65D91" w:rsidRPr="00C5163D">
          <w:rPr>
            <w:rFonts w:cs="Times New Roman"/>
            <w:b w:val="0"/>
            <w:noProof/>
            <w:webHidden/>
            <w:sz w:val="28"/>
            <w:szCs w:val="28"/>
          </w:rPr>
          <w:instrText xml:space="preserve"> PAGEREF _Toc86763842 \h </w:instrText>
        </w:r>
        <w:r w:rsidR="00213859" w:rsidRPr="00C5163D">
          <w:rPr>
            <w:rFonts w:cs="Times New Roman"/>
            <w:b w:val="0"/>
            <w:noProof/>
            <w:webHidden/>
            <w:sz w:val="28"/>
            <w:szCs w:val="28"/>
          </w:rPr>
        </w:r>
        <w:r w:rsidR="00213859" w:rsidRPr="00C5163D">
          <w:rPr>
            <w:rFonts w:cs="Times New Roman"/>
            <w:b w:val="0"/>
            <w:noProof/>
            <w:webHidden/>
            <w:sz w:val="28"/>
            <w:szCs w:val="28"/>
          </w:rPr>
          <w:fldChar w:fldCharType="separate"/>
        </w:r>
        <w:r w:rsidR="00C5163D" w:rsidRPr="00C5163D">
          <w:rPr>
            <w:rFonts w:cs="Times New Roman"/>
            <w:b w:val="0"/>
            <w:noProof/>
            <w:webHidden/>
            <w:sz w:val="28"/>
            <w:szCs w:val="28"/>
          </w:rPr>
          <w:t>11</w:t>
        </w:r>
        <w:r w:rsidR="00213859" w:rsidRPr="00C5163D">
          <w:rPr>
            <w:rFonts w:cs="Times New Roman"/>
            <w:b w:val="0"/>
            <w:noProof/>
            <w:webHidden/>
            <w:sz w:val="28"/>
            <w:szCs w:val="28"/>
          </w:rPr>
          <w:fldChar w:fldCharType="end"/>
        </w:r>
      </w:hyperlink>
    </w:p>
    <w:p w:rsidR="00A65D91" w:rsidRPr="00C5163D" w:rsidRDefault="00430246" w:rsidP="00A65D91">
      <w:pPr>
        <w:pStyle w:val="1a"/>
        <w:tabs>
          <w:tab w:val="right" w:leader="dot" w:pos="9345"/>
        </w:tabs>
        <w:spacing w:before="0" w:after="0" w:line="276" w:lineRule="auto"/>
        <w:ind w:firstLine="709"/>
        <w:rPr>
          <w:rFonts w:eastAsiaTheme="minorEastAsia" w:cs="Times New Roman"/>
          <w:b w:val="0"/>
          <w:bCs w:val="0"/>
          <w:noProof/>
          <w:sz w:val="28"/>
          <w:szCs w:val="28"/>
        </w:rPr>
      </w:pPr>
      <w:hyperlink w:anchor="_Toc86763843" w:history="1">
        <w:r w:rsidR="00A65D91" w:rsidRPr="00C5163D">
          <w:rPr>
            <w:rStyle w:val="a5"/>
            <w:rFonts w:cs="Times New Roman"/>
            <w:b w:val="0"/>
            <w:noProof/>
            <w:sz w:val="28"/>
            <w:szCs w:val="28"/>
          </w:rPr>
          <w:t>Тематическое планирование</w:t>
        </w:r>
        <w:r w:rsidR="00A65D91" w:rsidRPr="00C5163D">
          <w:rPr>
            <w:rFonts w:cs="Times New Roman"/>
            <w:b w:val="0"/>
            <w:noProof/>
            <w:webHidden/>
            <w:sz w:val="28"/>
            <w:szCs w:val="28"/>
          </w:rPr>
          <w:tab/>
        </w:r>
        <w:r w:rsidR="00213859" w:rsidRPr="00C5163D">
          <w:rPr>
            <w:rFonts w:cs="Times New Roman"/>
            <w:b w:val="0"/>
            <w:noProof/>
            <w:webHidden/>
            <w:sz w:val="28"/>
            <w:szCs w:val="28"/>
          </w:rPr>
          <w:fldChar w:fldCharType="begin"/>
        </w:r>
        <w:r w:rsidR="00A65D91" w:rsidRPr="00C5163D">
          <w:rPr>
            <w:rFonts w:cs="Times New Roman"/>
            <w:b w:val="0"/>
            <w:noProof/>
            <w:webHidden/>
            <w:sz w:val="28"/>
            <w:szCs w:val="28"/>
          </w:rPr>
          <w:instrText xml:space="preserve"> PAGEREF _Toc86763843 \h </w:instrText>
        </w:r>
        <w:r w:rsidR="00213859" w:rsidRPr="00C5163D">
          <w:rPr>
            <w:rFonts w:cs="Times New Roman"/>
            <w:b w:val="0"/>
            <w:noProof/>
            <w:webHidden/>
            <w:sz w:val="28"/>
            <w:szCs w:val="28"/>
          </w:rPr>
        </w:r>
        <w:r w:rsidR="00213859" w:rsidRPr="00C5163D">
          <w:rPr>
            <w:rFonts w:cs="Times New Roman"/>
            <w:b w:val="0"/>
            <w:noProof/>
            <w:webHidden/>
            <w:sz w:val="28"/>
            <w:szCs w:val="28"/>
          </w:rPr>
          <w:fldChar w:fldCharType="separate"/>
        </w:r>
        <w:r w:rsidR="00C5163D" w:rsidRPr="00C5163D">
          <w:rPr>
            <w:rFonts w:cs="Times New Roman"/>
            <w:b w:val="0"/>
            <w:noProof/>
            <w:webHidden/>
            <w:sz w:val="28"/>
            <w:szCs w:val="28"/>
          </w:rPr>
          <w:t>48</w:t>
        </w:r>
        <w:r w:rsidR="00213859" w:rsidRPr="00C5163D">
          <w:rPr>
            <w:rFonts w:cs="Times New Roman"/>
            <w:b w:val="0"/>
            <w:noProof/>
            <w:webHidden/>
            <w:sz w:val="28"/>
            <w:szCs w:val="28"/>
          </w:rPr>
          <w:fldChar w:fldCharType="end"/>
        </w:r>
      </w:hyperlink>
    </w:p>
    <w:p w:rsidR="00A65D91" w:rsidRPr="00C5163D" w:rsidRDefault="00430246" w:rsidP="00A65D91">
      <w:pPr>
        <w:pStyle w:val="1a"/>
        <w:tabs>
          <w:tab w:val="right" w:leader="dot" w:pos="9345"/>
        </w:tabs>
        <w:spacing w:before="0" w:after="0" w:line="276" w:lineRule="auto"/>
        <w:ind w:firstLine="709"/>
        <w:rPr>
          <w:rFonts w:eastAsiaTheme="minorEastAsia" w:cs="Times New Roman"/>
          <w:b w:val="0"/>
          <w:bCs w:val="0"/>
          <w:noProof/>
          <w:sz w:val="28"/>
          <w:szCs w:val="28"/>
        </w:rPr>
      </w:pPr>
      <w:hyperlink w:anchor="_Toc86763844" w:history="1">
        <w:r w:rsidR="00A65D91" w:rsidRPr="00C5163D">
          <w:rPr>
            <w:rStyle w:val="a5"/>
            <w:rFonts w:cs="Times New Roman"/>
            <w:b w:val="0"/>
            <w:noProof/>
            <w:sz w:val="28"/>
            <w:szCs w:val="28"/>
            <w:shd w:val="clear" w:color="auto" w:fill="FFFFFF"/>
          </w:rPr>
          <w:t>Характеристика основных видов учебной деятельности</w:t>
        </w:r>
        <w:r w:rsidR="00A65D91" w:rsidRPr="00C5163D">
          <w:rPr>
            <w:rFonts w:cs="Times New Roman"/>
            <w:b w:val="0"/>
            <w:noProof/>
            <w:webHidden/>
            <w:sz w:val="28"/>
            <w:szCs w:val="28"/>
          </w:rPr>
          <w:tab/>
        </w:r>
        <w:r w:rsidR="00213859" w:rsidRPr="00C5163D">
          <w:rPr>
            <w:rFonts w:cs="Times New Roman"/>
            <w:b w:val="0"/>
            <w:noProof/>
            <w:webHidden/>
            <w:sz w:val="28"/>
            <w:szCs w:val="28"/>
          </w:rPr>
          <w:fldChar w:fldCharType="begin"/>
        </w:r>
        <w:r w:rsidR="00A65D91" w:rsidRPr="00C5163D">
          <w:rPr>
            <w:rFonts w:cs="Times New Roman"/>
            <w:b w:val="0"/>
            <w:noProof/>
            <w:webHidden/>
            <w:sz w:val="28"/>
            <w:szCs w:val="28"/>
          </w:rPr>
          <w:instrText xml:space="preserve"> PAGEREF _Toc86763844 \h </w:instrText>
        </w:r>
        <w:r w:rsidR="00213859" w:rsidRPr="00C5163D">
          <w:rPr>
            <w:rFonts w:cs="Times New Roman"/>
            <w:b w:val="0"/>
            <w:noProof/>
            <w:webHidden/>
            <w:sz w:val="28"/>
            <w:szCs w:val="28"/>
          </w:rPr>
        </w:r>
        <w:r w:rsidR="00213859" w:rsidRPr="00C5163D">
          <w:rPr>
            <w:rFonts w:cs="Times New Roman"/>
            <w:b w:val="0"/>
            <w:noProof/>
            <w:webHidden/>
            <w:sz w:val="28"/>
            <w:szCs w:val="28"/>
          </w:rPr>
          <w:fldChar w:fldCharType="separate"/>
        </w:r>
        <w:r w:rsidR="00C5163D" w:rsidRPr="00C5163D">
          <w:rPr>
            <w:rFonts w:cs="Times New Roman"/>
            <w:b w:val="0"/>
            <w:noProof/>
            <w:webHidden/>
            <w:sz w:val="28"/>
            <w:szCs w:val="28"/>
          </w:rPr>
          <w:t>49</w:t>
        </w:r>
        <w:r w:rsidR="00213859" w:rsidRPr="00C5163D">
          <w:rPr>
            <w:rFonts w:cs="Times New Roman"/>
            <w:b w:val="0"/>
            <w:noProof/>
            <w:webHidden/>
            <w:sz w:val="28"/>
            <w:szCs w:val="28"/>
          </w:rPr>
          <w:fldChar w:fldCharType="end"/>
        </w:r>
      </w:hyperlink>
    </w:p>
    <w:p w:rsidR="00A65D91" w:rsidRPr="00C5163D" w:rsidRDefault="00430246" w:rsidP="00A65D91">
      <w:pPr>
        <w:pStyle w:val="1a"/>
        <w:tabs>
          <w:tab w:val="right" w:leader="dot" w:pos="9345"/>
        </w:tabs>
        <w:spacing w:before="0" w:after="0" w:line="276" w:lineRule="auto"/>
        <w:ind w:firstLine="709"/>
        <w:rPr>
          <w:rFonts w:eastAsiaTheme="minorEastAsia" w:cs="Times New Roman"/>
          <w:b w:val="0"/>
          <w:bCs w:val="0"/>
          <w:noProof/>
          <w:sz w:val="28"/>
          <w:szCs w:val="28"/>
        </w:rPr>
      </w:pPr>
      <w:hyperlink w:anchor="_Toc86763845" w:history="1">
        <w:r w:rsidR="00A65D91" w:rsidRPr="00C5163D">
          <w:rPr>
            <w:rStyle w:val="a5"/>
            <w:rFonts w:cs="Times New Roman"/>
            <w:b w:val="0"/>
            <w:noProof/>
            <w:sz w:val="28"/>
            <w:szCs w:val="28"/>
          </w:rPr>
          <w:t xml:space="preserve">Учебно-методическое и материально-техническое обеспечение программы </w:t>
        </w:r>
        <w:r w:rsidR="00A65D91" w:rsidRPr="00C5163D">
          <w:rPr>
            <w:rStyle w:val="a5"/>
            <w:rFonts w:cs="Times New Roman"/>
            <w:b w:val="0"/>
            <w:noProof/>
            <w:spacing w:val="1"/>
            <w:sz w:val="28"/>
            <w:szCs w:val="28"/>
          </w:rPr>
          <w:t xml:space="preserve">учебного предмета </w:t>
        </w:r>
        <w:r w:rsidR="00A65D91" w:rsidRPr="00C5163D">
          <w:rPr>
            <w:rStyle w:val="a5"/>
            <w:rFonts w:cs="Times New Roman"/>
            <w:b w:val="0"/>
            <w:noProof/>
            <w:sz w:val="28"/>
            <w:szCs w:val="28"/>
          </w:rPr>
          <w:t>«Литература»</w:t>
        </w:r>
        <w:r w:rsidR="00A65D91" w:rsidRPr="00C5163D">
          <w:rPr>
            <w:rFonts w:cs="Times New Roman"/>
            <w:b w:val="0"/>
            <w:noProof/>
            <w:webHidden/>
            <w:sz w:val="28"/>
            <w:szCs w:val="28"/>
          </w:rPr>
          <w:tab/>
        </w:r>
        <w:r w:rsidR="00213859" w:rsidRPr="00C5163D">
          <w:rPr>
            <w:rFonts w:cs="Times New Roman"/>
            <w:b w:val="0"/>
            <w:noProof/>
            <w:webHidden/>
            <w:sz w:val="28"/>
            <w:szCs w:val="28"/>
          </w:rPr>
          <w:fldChar w:fldCharType="begin"/>
        </w:r>
        <w:r w:rsidR="00A65D91" w:rsidRPr="00C5163D">
          <w:rPr>
            <w:rFonts w:cs="Times New Roman"/>
            <w:b w:val="0"/>
            <w:noProof/>
            <w:webHidden/>
            <w:sz w:val="28"/>
            <w:szCs w:val="28"/>
          </w:rPr>
          <w:instrText xml:space="preserve"> PAGEREF _Toc86763845 \h </w:instrText>
        </w:r>
        <w:r w:rsidR="00213859" w:rsidRPr="00C5163D">
          <w:rPr>
            <w:rFonts w:cs="Times New Roman"/>
            <w:b w:val="0"/>
            <w:noProof/>
            <w:webHidden/>
            <w:sz w:val="28"/>
            <w:szCs w:val="28"/>
          </w:rPr>
        </w:r>
        <w:r w:rsidR="00213859" w:rsidRPr="00C5163D">
          <w:rPr>
            <w:rFonts w:cs="Times New Roman"/>
            <w:b w:val="0"/>
            <w:noProof/>
            <w:webHidden/>
            <w:sz w:val="28"/>
            <w:szCs w:val="28"/>
          </w:rPr>
          <w:fldChar w:fldCharType="separate"/>
        </w:r>
        <w:r w:rsidR="00C5163D" w:rsidRPr="00C5163D">
          <w:rPr>
            <w:rFonts w:cs="Times New Roman"/>
            <w:b w:val="0"/>
            <w:noProof/>
            <w:webHidden/>
            <w:sz w:val="28"/>
            <w:szCs w:val="28"/>
          </w:rPr>
          <w:t>51</w:t>
        </w:r>
        <w:r w:rsidR="00213859" w:rsidRPr="00C5163D">
          <w:rPr>
            <w:rFonts w:cs="Times New Roman"/>
            <w:b w:val="0"/>
            <w:noProof/>
            <w:webHidden/>
            <w:sz w:val="28"/>
            <w:szCs w:val="28"/>
          </w:rPr>
          <w:fldChar w:fldCharType="end"/>
        </w:r>
      </w:hyperlink>
    </w:p>
    <w:p w:rsidR="00A65D91" w:rsidRPr="00C5163D" w:rsidRDefault="00430246" w:rsidP="00A65D91">
      <w:pPr>
        <w:pStyle w:val="1a"/>
        <w:tabs>
          <w:tab w:val="right" w:leader="dot" w:pos="9345"/>
        </w:tabs>
        <w:spacing w:before="0" w:after="0" w:line="276" w:lineRule="auto"/>
        <w:ind w:firstLine="709"/>
        <w:rPr>
          <w:rFonts w:eastAsiaTheme="minorEastAsia" w:cs="Times New Roman"/>
          <w:b w:val="0"/>
          <w:bCs w:val="0"/>
          <w:noProof/>
          <w:sz w:val="28"/>
          <w:szCs w:val="28"/>
        </w:rPr>
      </w:pPr>
      <w:hyperlink w:anchor="_Toc86763846" w:history="1">
        <w:r w:rsidR="00A65D91" w:rsidRPr="00C5163D">
          <w:rPr>
            <w:rStyle w:val="a5"/>
            <w:rFonts w:cs="Times New Roman"/>
            <w:b w:val="0"/>
            <w:noProof/>
            <w:sz w:val="28"/>
            <w:szCs w:val="28"/>
          </w:rPr>
          <w:t xml:space="preserve">Контроль и оценка результатов освоения обучающимися </w:t>
        </w:r>
        <w:r w:rsidR="00B2384F" w:rsidRPr="00B2384F">
          <w:rPr>
            <w:b w:val="0"/>
            <w:sz w:val="28"/>
            <w:szCs w:val="28"/>
          </w:rPr>
          <w:t>учебного предмета</w:t>
        </w:r>
        <w:r w:rsidR="00A65D91" w:rsidRPr="00C5163D">
          <w:rPr>
            <w:rStyle w:val="a5"/>
            <w:rFonts w:cs="Times New Roman"/>
            <w:b w:val="0"/>
            <w:noProof/>
            <w:sz w:val="28"/>
            <w:szCs w:val="28"/>
          </w:rPr>
          <w:t xml:space="preserve"> в части достижения личностных результатов</w:t>
        </w:r>
        <w:r w:rsidR="00A65D91" w:rsidRPr="00C5163D">
          <w:rPr>
            <w:rFonts w:cs="Times New Roman"/>
            <w:b w:val="0"/>
            <w:noProof/>
            <w:webHidden/>
            <w:sz w:val="28"/>
            <w:szCs w:val="28"/>
          </w:rPr>
          <w:tab/>
        </w:r>
        <w:r w:rsidR="00213859" w:rsidRPr="00C5163D">
          <w:rPr>
            <w:rFonts w:cs="Times New Roman"/>
            <w:b w:val="0"/>
            <w:noProof/>
            <w:webHidden/>
            <w:sz w:val="28"/>
            <w:szCs w:val="28"/>
          </w:rPr>
          <w:fldChar w:fldCharType="begin"/>
        </w:r>
        <w:r w:rsidR="00A65D91" w:rsidRPr="00C5163D">
          <w:rPr>
            <w:rFonts w:cs="Times New Roman"/>
            <w:b w:val="0"/>
            <w:noProof/>
            <w:webHidden/>
            <w:sz w:val="28"/>
            <w:szCs w:val="28"/>
          </w:rPr>
          <w:instrText xml:space="preserve"> PAGEREF _Toc86763846 \h </w:instrText>
        </w:r>
        <w:r w:rsidR="00213859" w:rsidRPr="00C5163D">
          <w:rPr>
            <w:rFonts w:cs="Times New Roman"/>
            <w:b w:val="0"/>
            <w:noProof/>
            <w:webHidden/>
            <w:sz w:val="28"/>
            <w:szCs w:val="28"/>
          </w:rPr>
        </w:r>
        <w:r w:rsidR="00213859" w:rsidRPr="00C5163D">
          <w:rPr>
            <w:rFonts w:cs="Times New Roman"/>
            <w:b w:val="0"/>
            <w:noProof/>
            <w:webHidden/>
            <w:sz w:val="28"/>
            <w:szCs w:val="28"/>
          </w:rPr>
          <w:fldChar w:fldCharType="separate"/>
        </w:r>
        <w:r w:rsidR="00C5163D" w:rsidRPr="00C5163D">
          <w:rPr>
            <w:rFonts w:cs="Times New Roman"/>
            <w:b w:val="0"/>
            <w:noProof/>
            <w:webHidden/>
            <w:sz w:val="28"/>
            <w:szCs w:val="28"/>
          </w:rPr>
          <w:t>53</w:t>
        </w:r>
        <w:r w:rsidR="00213859" w:rsidRPr="00C5163D">
          <w:rPr>
            <w:rFonts w:cs="Times New Roman"/>
            <w:b w:val="0"/>
            <w:noProof/>
            <w:webHidden/>
            <w:sz w:val="28"/>
            <w:szCs w:val="28"/>
          </w:rPr>
          <w:fldChar w:fldCharType="end"/>
        </w:r>
      </w:hyperlink>
    </w:p>
    <w:p w:rsidR="00A65D91" w:rsidRPr="00C5163D" w:rsidRDefault="00430246" w:rsidP="00A65D91">
      <w:pPr>
        <w:pStyle w:val="1a"/>
        <w:tabs>
          <w:tab w:val="right" w:leader="dot" w:pos="9345"/>
        </w:tabs>
        <w:spacing w:before="0" w:after="0" w:line="276" w:lineRule="auto"/>
        <w:ind w:firstLine="709"/>
        <w:rPr>
          <w:rFonts w:eastAsiaTheme="minorEastAsia" w:cs="Times New Roman"/>
          <w:b w:val="0"/>
          <w:bCs w:val="0"/>
          <w:noProof/>
          <w:sz w:val="28"/>
          <w:szCs w:val="28"/>
        </w:rPr>
      </w:pPr>
      <w:hyperlink w:anchor="_Toc86763847" w:history="1">
        <w:r w:rsidR="00A65D91" w:rsidRPr="00C5163D">
          <w:rPr>
            <w:rStyle w:val="a5"/>
            <w:rFonts w:cs="Times New Roman"/>
            <w:b w:val="0"/>
            <w:noProof/>
            <w:sz w:val="28"/>
            <w:szCs w:val="28"/>
          </w:rPr>
          <w:t xml:space="preserve">Мероприятия, запланированные на период реализации </w:t>
        </w:r>
        <w:r w:rsidR="00B2384F" w:rsidRPr="00B2384F">
          <w:rPr>
            <w:b w:val="0"/>
            <w:sz w:val="28"/>
            <w:szCs w:val="28"/>
          </w:rPr>
          <w:t>учебного предмета</w:t>
        </w:r>
        <w:r w:rsidR="00A65D91" w:rsidRPr="00C5163D">
          <w:rPr>
            <w:rStyle w:val="a5"/>
            <w:rFonts w:cs="Times New Roman"/>
            <w:b w:val="0"/>
            <w:noProof/>
            <w:sz w:val="28"/>
            <w:szCs w:val="28"/>
          </w:rPr>
          <w:t xml:space="preserve"> согласно календарному плану воспитательной работы</w:t>
        </w:r>
        <w:r w:rsidR="00A65D91" w:rsidRPr="00C5163D">
          <w:rPr>
            <w:rFonts w:cs="Times New Roman"/>
            <w:b w:val="0"/>
            <w:noProof/>
            <w:webHidden/>
            <w:sz w:val="28"/>
            <w:szCs w:val="28"/>
          </w:rPr>
          <w:tab/>
        </w:r>
        <w:r w:rsidR="00213859" w:rsidRPr="00C5163D">
          <w:rPr>
            <w:rFonts w:cs="Times New Roman"/>
            <w:b w:val="0"/>
            <w:noProof/>
            <w:webHidden/>
            <w:sz w:val="28"/>
            <w:szCs w:val="28"/>
          </w:rPr>
          <w:fldChar w:fldCharType="begin"/>
        </w:r>
        <w:r w:rsidR="00A65D91" w:rsidRPr="00C5163D">
          <w:rPr>
            <w:rFonts w:cs="Times New Roman"/>
            <w:b w:val="0"/>
            <w:noProof/>
            <w:webHidden/>
            <w:sz w:val="28"/>
            <w:szCs w:val="28"/>
          </w:rPr>
          <w:instrText xml:space="preserve"> PAGEREF _Toc86763847 \h </w:instrText>
        </w:r>
        <w:r w:rsidR="00213859" w:rsidRPr="00C5163D">
          <w:rPr>
            <w:rFonts w:cs="Times New Roman"/>
            <w:b w:val="0"/>
            <w:noProof/>
            <w:webHidden/>
            <w:sz w:val="28"/>
            <w:szCs w:val="28"/>
          </w:rPr>
        </w:r>
        <w:r w:rsidR="00213859" w:rsidRPr="00C5163D">
          <w:rPr>
            <w:rFonts w:cs="Times New Roman"/>
            <w:b w:val="0"/>
            <w:noProof/>
            <w:webHidden/>
            <w:sz w:val="28"/>
            <w:szCs w:val="28"/>
          </w:rPr>
          <w:fldChar w:fldCharType="separate"/>
        </w:r>
        <w:r w:rsidR="00C5163D" w:rsidRPr="00C5163D">
          <w:rPr>
            <w:rFonts w:cs="Times New Roman"/>
            <w:b w:val="0"/>
            <w:noProof/>
            <w:webHidden/>
            <w:sz w:val="28"/>
            <w:szCs w:val="28"/>
          </w:rPr>
          <w:t>56</w:t>
        </w:r>
        <w:r w:rsidR="00213859" w:rsidRPr="00C5163D">
          <w:rPr>
            <w:rFonts w:cs="Times New Roman"/>
            <w:b w:val="0"/>
            <w:noProof/>
            <w:webHidden/>
            <w:sz w:val="28"/>
            <w:szCs w:val="28"/>
          </w:rPr>
          <w:fldChar w:fldCharType="end"/>
        </w:r>
      </w:hyperlink>
    </w:p>
    <w:p w:rsidR="00A65D91" w:rsidRPr="00C5163D" w:rsidRDefault="00430246" w:rsidP="00A65D91">
      <w:pPr>
        <w:pStyle w:val="1a"/>
        <w:tabs>
          <w:tab w:val="right" w:leader="dot" w:pos="9345"/>
        </w:tabs>
        <w:spacing w:before="0" w:after="0" w:line="276" w:lineRule="auto"/>
        <w:ind w:firstLine="709"/>
        <w:rPr>
          <w:rFonts w:eastAsiaTheme="minorEastAsia" w:cs="Times New Roman"/>
          <w:b w:val="0"/>
          <w:bCs w:val="0"/>
          <w:noProof/>
          <w:sz w:val="28"/>
          <w:szCs w:val="28"/>
        </w:rPr>
      </w:pPr>
      <w:hyperlink w:anchor="_Toc86763848" w:history="1">
        <w:r w:rsidR="00A65D91" w:rsidRPr="00C5163D">
          <w:rPr>
            <w:rStyle w:val="a5"/>
            <w:rFonts w:cs="Times New Roman"/>
            <w:b w:val="0"/>
            <w:noProof/>
            <w:sz w:val="28"/>
            <w:szCs w:val="28"/>
          </w:rPr>
          <w:t>Литература</w:t>
        </w:r>
        <w:r w:rsidR="00A65D91" w:rsidRPr="00C5163D">
          <w:rPr>
            <w:rFonts w:cs="Times New Roman"/>
            <w:b w:val="0"/>
            <w:noProof/>
            <w:webHidden/>
            <w:sz w:val="28"/>
            <w:szCs w:val="28"/>
          </w:rPr>
          <w:tab/>
        </w:r>
        <w:r w:rsidR="00213859" w:rsidRPr="00C5163D">
          <w:rPr>
            <w:rFonts w:cs="Times New Roman"/>
            <w:b w:val="0"/>
            <w:noProof/>
            <w:webHidden/>
            <w:sz w:val="28"/>
            <w:szCs w:val="28"/>
          </w:rPr>
          <w:fldChar w:fldCharType="begin"/>
        </w:r>
        <w:r w:rsidR="00A65D91" w:rsidRPr="00C5163D">
          <w:rPr>
            <w:rFonts w:cs="Times New Roman"/>
            <w:b w:val="0"/>
            <w:noProof/>
            <w:webHidden/>
            <w:sz w:val="28"/>
            <w:szCs w:val="28"/>
          </w:rPr>
          <w:instrText xml:space="preserve"> PAGEREF _Toc86763848 \h </w:instrText>
        </w:r>
        <w:r w:rsidR="00213859" w:rsidRPr="00C5163D">
          <w:rPr>
            <w:rFonts w:cs="Times New Roman"/>
            <w:b w:val="0"/>
            <w:noProof/>
            <w:webHidden/>
            <w:sz w:val="28"/>
            <w:szCs w:val="28"/>
          </w:rPr>
        </w:r>
        <w:r w:rsidR="00213859" w:rsidRPr="00C5163D">
          <w:rPr>
            <w:rFonts w:cs="Times New Roman"/>
            <w:b w:val="0"/>
            <w:noProof/>
            <w:webHidden/>
            <w:sz w:val="28"/>
            <w:szCs w:val="28"/>
          </w:rPr>
          <w:fldChar w:fldCharType="separate"/>
        </w:r>
        <w:r w:rsidR="00C5163D" w:rsidRPr="00C5163D">
          <w:rPr>
            <w:rFonts w:cs="Times New Roman"/>
            <w:b w:val="0"/>
            <w:noProof/>
            <w:webHidden/>
            <w:sz w:val="28"/>
            <w:szCs w:val="28"/>
          </w:rPr>
          <w:t>78</w:t>
        </w:r>
        <w:r w:rsidR="00213859" w:rsidRPr="00C5163D">
          <w:rPr>
            <w:rFonts w:cs="Times New Roman"/>
            <w:b w:val="0"/>
            <w:noProof/>
            <w:webHidden/>
            <w:sz w:val="28"/>
            <w:szCs w:val="28"/>
          </w:rPr>
          <w:fldChar w:fldCharType="end"/>
        </w:r>
      </w:hyperlink>
    </w:p>
    <w:p w:rsidR="00A65D91" w:rsidRPr="00C5163D" w:rsidRDefault="00213859" w:rsidP="00D95146">
      <w:pPr>
        <w:widowControl w:val="0"/>
        <w:suppressAutoHyphens/>
        <w:spacing w:after="0" w:line="276" w:lineRule="auto"/>
        <w:ind w:left="20" w:right="20" w:firstLine="709"/>
        <w:contextualSpacing/>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sz w:val="28"/>
          <w:szCs w:val="28"/>
          <w:lang w:eastAsia="zh-CN"/>
        </w:rPr>
        <w:fldChar w:fldCharType="end"/>
      </w:r>
    </w:p>
    <w:p w:rsidR="00A65D91" w:rsidRPr="00C5163D" w:rsidRDefault="00A65D91" w:rsidP="00D95146">
      <w:pPr>
        <w:widowControl w:val="0"/>
        <w:suppressAutoHyphens/>
        <w:spacing w:after="0" w:line="276" w:lineRule="auto"/>
        <w:ind w:left="20" w:right="20" w:firstLine="709"/>
        <w:contextualSpacing/>
        <w:jc w:val="center"/>
        <w:rPr>
          <w:rFonts w:ascii="Times New Roman" w:eastAsia="Times New Roman" w:hAnsi="Times New Roman" w:cs="Times New Roman"/>
          <w:b/>
          <w:sz w:val="28"/>
          <w:szCs w:val="28"/>
          <w:lang w:eastAsia="zh-CN"/>
        </w:rPr>
      </w:pPr>
    </w:p>
    <w:p w:rsidR="00A65D91" w:rsidRPr="00C5163D" w:rsidRDefault="00A65D91" w:rsidP="00D95146">
      <w:pPr>
        <w:widowControl w:val="0"/>
        <w:suppressAutoHyphens/>
        <w:spacing w:after="0" w:line="276" w:lineRule="auto"/>
        <w:ind w:left="20" w:right="20" w:firstLine="709"/>
        <w:contextualSpacing/>
        <w:jc w:val="center"/>
        <w:rPr>
          <w:rFonts w:ascii="Times New Roman" w:eastAsia="Times New Roman" w:hAnsi="Times New Roman" w:cs="Times New Roman"/>
          <w:b/>
          <w:sz w:val="28"/>
          <w:szCs w:val="28"/>
          <w:lang w:eastAsia="zh-CN"/>
        </w:rPr>
      </w:pPr>
    </w:p>
    <w:p w:rsidR="00D95146" w:rsidRPr="00C5163D" w:rsidRDefault="00D95146" w:rsidP="00D95146">
      <w:pPr>
        <w:widowControl w:val="0"/>
        <w:suppressAutoHyphens/>
        <w:spacing w:after="0" w:line="276" w:lineRule="auto"/>
        <w:ind w:left="20" w:right="20" w:firstLine="709"/>
        <w:contextualSpacing/>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A65D91">
      <w:pPr>
        <w:pStyle w:val="1"/>
        <w:jc w:val="center"/>
        <w:rPr>
          <w:rFonts w:ascii="Times New Roman" w:hAnsi="Times New Roman" w:cs="Times New Roman"/>
          <w:sz w:val="28"/>
          <w:szCs w:val="28"/>
        </w:rPr>
      </w:pPr>
      <w:bookmarkStart w:id="1" w:name="_Toc11355485"/>
      <w:bookmarkStart w:id="2" w:name="_Toc86763838"/>
      <w:r w:rsidRPr="00C5163D">
        <w:rPr>
          <w:rFonts w:ascii="Times New Roman" w:hAnsi="Times New Roman" w:cs="Times New Roman"/>
          <w:sz w:val="28"/>
          <w:szCs w:val="28"/>
        </w:rPr>
        <w:lastRenderedPageBreak/>
        <w:t>ПОЯСНИТЕЛЬНАЯ ЗАПИСКА</w:t>
      </w:r>
      <w:bookmarkEnd w:id="1"/>
      <w:bookmarkEnd w:id="2"/>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A24C0D">
      <w:pPr>
        <w:widowControl w:val="0"/>
        <w:tabs>
          <w:tab w:val="left" w:pos="1069"/>
          <w:tab w:val="left" w:pos="1276"/>
        </w:tabs>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pacing w:val="1"/>
          <w:sz w:val="28"/>
          <w:szCs w:val="28"/>
        </w:rPr>
        <w:t>Рабочая программа</w:t>
      </w:r>
      <w:r w:rsidR="00D77165">
        <w:rPr>
          <w:rFonts w:ascii="Times New Roman" w:eastAsia="Times New Roman" w:hAnsi="Times New Roman" w:cs="Times New Roman"/>
          <w:spacing w:val="1"/>
          <w:sz w:val="28"/>
          <w:szCs w:val="28"/>
        </w:rPr>
        <w:t xml:space="preserve"> </w:t>
      </w:r>
      <w:r w:rsidRPr="00C5163D">
        <w:rPr>
          <w:rFonts w:ascii="Times New Roman" w:eastAsia="Times New Roman" w:hAnsi="Times New Roman" w:cs="Times New Roman"/>
          <w:spacing w:val="1"/>
          <w:sz w:val="28"/>
          <w:szCs w:val="28"/>
        </w:rPr>
        <w:t xml:space="preserve">учебного предмета </w:t>
      </w:r>
      <w:r w:rsidRPr="00C5163D">
        <w:rPr>
          <w:rFonts w:ascii="Times New Roman" w:eastAsia="Times New Roman" w:hAnsi="Times New Roman" w:cs="Times New Roman"/>
          <w:sz w:val="28"/>
          <w:szCs w:val="28"/>
          <w:lang w:eastAsia="zh-CN"/>
        </w:rPr>
        <w:t>«Литература» предназначена для изучения литературы в ГБПОУ КО «ККМТ</w:t>
      </w:r>
      <w:r w:rsidR="001E6609">
        <w:rPr>
          <w:rFonts w:ascii="Times New Roman" w:eastAsia="Times New Roman" w:hAnsi="Times New Roman" w:cs="Times New Roman"/>
          <w:sz w:val="28"/>
          <w:szCs w:val="28"/>
          <w:lang w:eastAsia="zh-CN"/>
        </w:rPr>
        <w:t xml:space="preserve"> им. А.Т. Карпова</w:t>
      </w:r>
      <w:r w:rsidRPr="00C5163D">
        <w:rPr>
          <w:rFonts w:ascii="Times New Roman" w:eastAsia="Times New Roman" w:hAnsi="Times New Roman" w:cs="Times New Roman"/>
          <w:sz w:val="28"/>
          <w:szCs w:val="28"/>
          <w:lang w:eastAsia="zh-CN"/>
        </w:rPr>
        <w:t>» в ходе реализации образовательной программы среднего общего образования в пределах освоения программы подготовки квалифицированных рабочих, служащих</w:t>
      </w:r>
      <w:r w:rsidR="00D77165">
        <w:rPr>
          <w:rFonts w:ascii="Times New Roman" w:eastAsia="Times New Roman" w:hAnsi="Times New Roman" w:cs="Times New Roman"/>
          <w:sz w:val="28"/>
          <w:szCs w:val="28"/>
          <w:lang w:eastAsia="zh-CN"/>
        </w:rPr>
        <w:t xml:space="preserve"> </w:t>
      </w:r>
      <w:r w:rsidRPr="00C5163D">
        <w:rPr>
          <w:rFonts w:ascii="Times New Roman" w:eastAsia="Times New Roman" w:hAnsi="Times New Roman" w:cs="Times New Roman"/>
          <w:sz w:val="28"/>
          <w:szCs w:val="28"/>
          <w:lang w:eastAsia="zh-CN"/>
        </w:rPr>
        <w:t>на базе основного общего образования.</w:t>
      </w:r>
    </w:p>
    <w:p w:rsidR="00D95146" w:rsidRPr="00C5163D" w:rsidRDefault="00D95146" w:rsidP="00D95146">
      <w:pPr>
        <w:widowControl w:val="0"/>
        <w:tabs>
          <w:tab w:val="left" w:pos="1069"/>
          <w:tab w:val="left" w:pos="1276"/>
        </w:tabs>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w:t>
      </w:r>
      <w:r w:rsidRPr="00C5163D">
        <w:rPr>
          <w:rFonts w:ascii="Times New Roman" w:eastAsia="Times New Roman" w:hAnsi="Times New Roman" w:cs="Times New Roman"/>
          <w:spacing w:val="1"/>
          <w:sz w:val="28"/>
          <w:szCs w:val="28"/>
        </w:rPr>
        <w:t xml:space="preserve">учебного предмета </w:t>
      </w:r>
      <w:r w:rsidRPr="00C5163D">
        <w:rPr>
          <w:rFonts w:ascii="Times New Roman" w:eastAsia="Times New Roman" w:hAnsi="Times New Roman" w:cs="Times New Roman"/>
          <w:sz w:val="28"/>
          <w:szCs w:val="28"/>
          <w:lang w:eastAsia="zh-CN"/>
        </w:rPr>
        <w:t>«Литература»,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D95146" w:rsidRPr="00C5163D" w:rsidRDefault="00D95146" w:rsidP="00D95146">
      <w:pPr>
        <w:widowControl w:val="0"/>
        <w:tabs>
          <w:tab w:val="left" w:pos="1069"/>
          <w:tab w:val="left" w:pos="1276"/>
        </w:tabs>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Содержание рабочей программы </w:t>
      </w:r>
      <w:r w:rsidRPr="00C5163D">
        <w:rPr>
          <w:rFonts w:ascii="Times New Roman" w:eastAsia="Times New Roman" w:hAnsi="Times New Roman" w:cs="Times New Roman"/>
          <w:spacing w:val="1"/>
          <w:sz w:val="28"/>
          <w:szCs w:val="28"/>
        </w:rPr>
        <w:t xml:space="preserve">учебного предмета </w:t>
      </w:r>
      <w:r w:rsidRPr="00C5163D">
        <w:rPr>
          <w:rFonts w:ascii="Times New Roman" w:eastAsia="Times New Roman" w:hAnsi="Times New Roman" w:cs="Times New Roman"/>
          <w:sz w:val="28"/>
          <w:szCs w:val="28"/>
          <w:lang w:eastAsia="zh-CN"/>
        </w:rPr>
        <w:t>«Литература» направлено на достижение следующих целей:</w:t>
      </w:r>
    </w:p>
    <w:p w:rsidR="00D95146" w:rsidRPr="00C5163D" w:rsidRDefault="00D95146" w:rsidP="008B6B6C">
      <w:pPr>
        <w:numPr>
          <w:ilvl w:val="0"/>
          <w:numId w:val="1"/>
        </w:numPr>
        <w:tabs>
          <w:tab w:val="left" w:pos="709"/>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позиции, чувства патриотизма, любви и уважения к литературе и ценностям отечественной культуры;</w:t>
      </w:r>
    </w:p>
    <w:p w:rsidR="00D95146" w:rsidRPr="00C5163D" w:rsidRDefault="00D95146" w:rsidP="008B6B6C">
      <w:pPr>
        <w:numPr>
          <w:ilvl w:val="0"/>
          <w:numId w:val="1"/>
        </w:numPr>
        <w:tabs>
          <w:tab w:val="left" w:pos="709"/>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w:t>
      </w:r>
    </w:p>
    <w:p w:rsidR="00D95146" w:rsidRPr="00C5163D" w:rsidRDefault="00D95146" w:rsidP="008B6B6C">
      <w:pPr>
        <w:numPr>
          <w:ilvl w:val="0"/>
          <w:numId w:val="1"/>
        </w:numPr>
        <w:tabs>
          <w:tab w:val="left" w:pos="709"/>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 </w:t>
      </w:r>
    </w:p>
    <w:p w:rsidR="00D95146" w:rsidRPr="00C5163D" w:rsidRDefault="00D95146" w:rsidP="008B6B6C">
      <w:pPr>
        <w:numPr>
          <w:ilvl w:val="0"/>
          <w:numId w:val="1"/>
        </w:numPr>
        <w:tabs>
          <w:tab w:val="left" w:pos="709"/>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w:t>
      </w:r>
      <w:r w:rsidRPr="00C5163D">
        <w:rPr>
          <w:rFonts w:ascii="Times New Roman" w:eastAsia="Times New Roman" w:hAnsi="Times New Roman" w:cs="Times New Roman"/>
          <w:sz w:val="28"/>
          <w:szCs w:val="28"/>
          <w:lang w:eastAsia="zh-CN"/>
        </w:rPr>
        <w:lastRenderedPageBreak/>
        <w:t>написания сочинений различных типов; поиска, систематизации и использования необходимой информации, в том числе в сети Интернет.</w:t>
      </w:r>
    </w:p>
    <w:p w:rsidR="00D95146" w:rsidRPr="00C5163D" w:rsidRDefault="00D95146" w:rsidP="00D95146">
      <w:pPr>
        <w:keepNext/>
        <w:tabs>
          <w:tab w:val="left" w:pos="708"/>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A65D91">
      <w:pPr>
        <w:pStyle w:val="1"/>
        <w:jc w:val="center"/>
        <w:rPr>
          <w:rFonts w:ascii="Times New Roman" w:hAnsi="Times New Roman" w:cs="Times New Roman"/>
          <w:sz w:val="28"/>
          <w:szCs w:val="28"/>
        </w:rPr>
      </w:pPr>
      <w:bookmarkStart w:id="3" w:name="_Toc11355486"/>
      <w:bookmarkStart w:id="4" w:name="_Toc86763839"/>
      <w:r w:rsidRPr="00C5163D">
        <w:rPr>
          <w:rFonts w:ascii="Times New Roman" w:hAnsi="Times New Roman" w:cs="Times New Roman"/>
          <w:sz w:val="28"/>
          <w:szCs w:val="28"/>
        </w:rPr>
        <w:lastRenderedPageBreak/>
        <w:t xml:space="preserve">ОБЩАЯ ХАРАКТЕРИСТИКА </w:t>
      </w:r>
      <w:r w:rsidRPr="00C5163D">
        <w:rPr>
          <w:rFonts w:ascii="Times New Roman" w:hAnsi="Times New Roman" w:cs="Times New Roman"/>
          <w:spacing w:val="1"/>
          <w:sz w:val="28"/>
          <w:szCs w:val="28"/>
        </w:rPr>
        <w:t xml:space="preserve">УЧЕБНОГО ПРЕДМЕТА </w:t>
      </w:r>
      <w:r w:rsidRPr="00C5163D">
        <w:rPr>
          <w:rFonts w:ascii="Times New Roman" w:hAnsi="Times New Roman" w:cs="Times New Roman"/>
          <w:sz w:val="28"/>
          <w:szCs w:val="28"/>
        </w:rPr>
        <w:t>«ЛИТЕРАТУРА»</w:t>
      </w:r>
      <w:bookmarkEnd w:id="3"/>
      <w:bookmarkEnd w:id="4"/>
    </w:p>
    <w:p w:rsidR="00D95146" w:rsidRPr="00C5163D" w:rsidRDefault="00D95146" w:rsidP="00D95146">
      <w:pPr>
        <w:suppressAutoHyphens/>
        <w:spacing w:after="0" w:line="276" w:lineRule="auto"/>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Основой содержания </w:t>
      </w:r>
      <w:r w:rsidRPr="00C5163D">
        <w:rPr>
          <w:rFonts w:ascii="Times New Roman" w:eastAsia="Times New Roman" w:hAnsi="Times New Roman" w:cs="Times New Roman"/>
          <w:spacing w:val="1"/>
          <w:sz w:val="28"/>
          <w:szCs w:val="28"/>
        </w:rPr>
        <w:t xml:space="preserve">учебного предмета </w:t>
      </w:r>
      <w:r w:rsidRPr="00C5163D">
        <w:rPr>
          <w:rFonts w:ascii="Times New Roman" w:eastAsia="Times New Roman" w:hAnsi="Times New Roman" w:cs="Times New Roman"/>
          <w:sz w:val="28"/>
          <w:szCs w:val="28"/>
          <w:lang w:eastAsia="zh-CN"/>
        </w:rPr>
        <w:t>«Литература»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художественный вкус, необходимый объем ист</w:t>
      </w:r>
      <w:r w:rsidR="00A65D91" w:rsidRPr="00C5163D">
        <w:rPr>
          <w:rFonts w:ascii="Times New Roman" w:eastAsia="Times New Roman" w:hAnsi="Times New Roman" w:cs="Times New Roman"/>
          <w:sz w:val="28"/>
          <w:szCs w:val="28"/>
          <w:lang w:eastAsia="zh-CN"/>
        </w:rPr>
        <w:t xml:space="preserve">орико- и теоретико-литературных </w:t>
      </w:r>
      <w:r w:rsidRPr="00C5163D">
        <w:rPr>
          <w:rFonts w:ascii="Times New Roman" w:eastAsia="Times New Roman" w:hAnsi="Times New Roman" w:cs="Times New Roman"/>
          <w:sz w:val="28"/>
          <w:szCs w:val="28"/>
          <w:lang w:eastAsia="zh-CN"/>
        </w:rPr>
        <w:t>знаний и умений, отвечающий возрастным особенностям обучающегося.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В процессе изучения литературы предполагается проведение сочинений, контрольных работ, семинаров, заданий исследовательского </w:t>
      </w:r>
      <w:r w:rsidRPr="00C5163D">
        <w:rPr>
          <w:rFonts w:ascii="Times New Roman" w:eastAsia="Times New Roman" w:hAnsi="Times New Roman" w:cs="Times New Roman"/>
          <w:sz w:val="28"/>
          <w:szCs w:val="28"/>
          <w:lang w:eastAsia="zh-CN"/>
        </w:rPr>
        <w:lastRenderedPageBreak/>
        <w:t>характера и т. д. Тематика и форма их проведения зависят от поставленных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«читателя».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Содержание </w:t>
      </w:r>
      <w:r w:rsidRPr="00C5163D">
        <w:rPr>
          <w:rFonts w:ascii="Times New Roman" w:eastAsia="Times New Roman" w:hAnsi="Times New Roman" w:cs="Times New Roman"/>
          <w:spacing w:val="1"/>
          <w:sz w:val="28"/>
          <w:szCs w:val="28"/>
        </w:rPr>
        <w:t xml:space="preserve">учебного предмета </w:t>
      </w:r>
      <w:r w:rsidRPr="00C5163D">
        <w:rPr>
          <w:rFonts w:ascii="Times New Roman" w:eastAsia="Times New Roman" w:hAnsi="Times New Roman" w:cs="Times New Roman"/>
          <w:sz w:val="28"/>
          <w:szCs w:val="28"/>
          <w:lang w:eastAsia="zh-CN"/>
        </w:rPr>
        <w:t>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Изучение литературных произведений для чтения и обсуждения может быть обзорным (тематика, место в творчестве писателя, жанр и т. д.).</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Содержание </w:t>
      </w:r>
      <w:r w:rsidRPr="00C5163D">
        <w:rPr>
          <w:rFonts w:ascii="Times New Roman" w:eastAsia="Times New Roman" w:hAnsi="Times New Roman" w:cs="Times New Roman"/>
          <w:spacing w:val="1"/>
          <w:sz w:val="28"/>
          <w:szCs w:val="28"/>
        </w:rPr>
        <w:t xml:space="preserve">учебного предмета </w:t>
      </w:r>
      <w:r w:rsidRPr="00C5163D">
        <w:rPr>
          <w:rFonts w:ascii="Times New Roman" w:eastAsia="Times New Roman" w:hAnsi="Times New Roman" w:cs="Times New Roman"/>
          <w:sz w:val="28"/>
          <w:szCs w:val="28"/>
          <w:lang w:eastAsia="zh-CN"/>
        </w:rPr>
        <w:t>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A24C0D" w:rsidRPr="00C5163D" w:rsidRDefault="00A24C0D" w:rsidP="00A24C0D">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Изучение учебного предмета «Литература» завершается подведением итогов в форме </w:t>
      </w:r>
      <w:r w:rsidRPr="00C5163D">
        <w:rPr>
          <w:rFonts w:ascii="Times New Roman" w:eastAsia="Times New Roman" w:hAnsi="Times New Roman" w:cs="Times New Roman"/>
          <w:b/>
          <w:i/>
          <w:sz w:val="28"/>
          <w:szCs w:val="28"/>
          <w:lang w:eastAsia="zh-CN"/>
        </w:rPr>
        <w:t>дифференцированного зачета</w:t>
      </w:r>
      <w:r w:rsidRPr="00C5163D">
        <w:rPr>
          <w:rFonts w:ascii="Times New Roman" w:eastAsia="Times New Roman" w:hAnsi="Times New Roman" w:cs="Times New Roman"/>
          <w:sz w:val="28"/>
          <w:szCs w:val="28"/>
          <w:lang w:eastAsia="zh-CN"/>
        </w:rPr>
        <w:t xml:space="preserve"> в рамках промежуточной аттестации обучающихся в процессе освоения </w:t>
      </w:r>
      <w:r w:rsidRPr="00C5163D">
        <w:rPr>
          <w:rFonts w:ascii="Times New Roman" w:eastAsia="Times New Roman" w:hAnsi="Times New Roman" w:cs="Times New Roman"/>
          <w:spacing w:val="1"/>
          <w:sz w:val="28"/>
          <w:szCs w:val="28"/>
        </w:rPr>
        <w:t>ППКРС</w:t>
      </w:r>
      <w:r w:rsidRPr="00C5163D">
        <w:rPr>
          <w:rFonts w:ascii="Times New Roman" w:eastAsia="Times New Roman" w:hAnsi="Times New Roman" w:cs="Times New Roman"/>
          <w:sz w:val="28"/>
          <w:szCs w:val="28"/>
          <w:lang w:eastAsia="zh-CN"/>
        </w:rPr>
        <w:t xml:space="preserve"> на базе основного общего образования с получением среднего общего образования.</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rPr>
          <w:rFonts w:ascii="Times New Roman" w:eastAsia="Times New Roman" w:hAnsi="Times New Roman" w:cs="Times New Roman"/>
          <w:b/>
          <w:sz w:val="28"/>
          <w:szCs w:val="28"/>
          <w:lang w:eastAsia="zh-CN"/>
        </w:rPr>
      </w:pPr>
    </w:p>
    <w:p w:rsidR="00D95146" w:rsidRPr="00C5163D" w:rsidRDefault="00D95146" w:rsidP="00A65D91">
      <w:pPr>
        <w:pStyle w:val="1"/>
        <w:jc w:val="center"/>
        <w:rPr>
          <w:rFonts w:ascii="Times New Roman" w:hAnsi="Times New Roman" w:cs="Times New Roman"/>
          <w:sz w:val="28"/>
          <w:szCs w:val="28"/>
        </w:rPr>
      </w:pPr>
      <w:bookmarkStart w:id="5" w:name="_Toc11355487"/>
      <w:bookmarkStart w:id="6" w:name="_Toc86763840"/>
      <w:r w:rsidRPr="00C5163D">
        <w:rPr>
          <w:rFonts w:ascii="Times New Roman" w:hAnsi="Times New Roman" w:cs="Times New Roman"/>
          <w:sz w:val="28"/>
          <w:szCs w:val="28"/>
        </w:rPr>
        <w:lastRenderedPageBreak/>
        <w:t xml:space="preserve">МЕСТО </w:t>
      </w:r>
      <w:r w:rsidRPr="00C5163D">
        <w:rPr>
          <w:rFonts w:ascii="Times New Roman" w:hAnsi="Times New Roman" w:cs="Times New Roman"/>
          <w:spacing w:val="1"/>
          <w:sz w:val="28"/>
          <w:szCs w:val="28"/>
        </w:rPr>
        <w:t xml:space="preserve">УЧЕБНОГО ПРЕДМЕТА </w:t>
      </w:r>
      <w:r w:rsidRPr="00C5163D">
        <w:rPr>
          <w:rFonts w:ascii="Times New Roman" w:hAnsi="Times New Roman" w:cs="Times New Roman"/>
          <w:sz w:val="28"/>
          <w:szCs w:val="28"/>
        </w:rPr>
        <w:t>В УЧЕБНОМ ПЛАНЕ</w:t>
      </w:r>
      <w:bookmarkEnd w:id="5"/>
      <w:bookmarkEnd w:id="6"/>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pacing w:val="1"/>
          <w:sz w:val="28"/>
          <w:szCs w:val="28"/>
        </w:rPr>
        <w:t xml:space="preserve">Учебный предмет </w:t>
      </w:r>
      <w:r w:rsidRPr="00C5163D">
        <w:rPr>
          <w:rFonts w:ascii="Times New Roman" w:eastAsia="Times New Roman" w:hAnsi="Times New Roman" w:cs="Times New Roman"/>
          <w:sz w:val="28"/>
          <w:szCs w:val="28"/>
          <w:lang w:eastAsia="zh-CN"/>
        </w:rPr>
        <w:t>«Литература» является общеобразовательным учебным предметом обязательной предметной области «Русский язык и литература» ФГОС среднего общего образования.</w:t>
      </w:r>
    </w:p>
    <w:p w:rsidR="00A24C0D" w:rsidRPr="00C5163D" w:rsidRDefault="00A24C0D" w:rsidP="00A24C0D">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pacing w:val="1"/>
          <w:sz w:val="28"/>
          <w:szCs w:val="28"/>
        </w:rPr>
        <w:t xml:space="preserve">Учебный предмет </w:t>
      </w:r>
      <w:r w:rsidRPr="00C5163D">
        <w:rPr>
          <w:rFonts w:ascii="Times New Roman" w:eastAsia="Times New Roman" w:hAnsi="Times New Roman" w:cs="Times New Roman"/>
          <w:sz w:val="28"/>
          <w:szCs w:val="28"/>
          <w:lang w:eastAsia="zh-CN"/>
        </w:rPr>
        <w:t>«Литература» входит в общеобразовательный учебный цикл учебного плана ППКРС для специальности СПО технологического профиля профессионального образования.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A65D91">
      <w:pPr>
        <w:pStyle w:val="1"/>
        <w:jc w:val="center"/>
        <w:rPr>
          <w:rFonts w:ascii="Times New Roman" w:hAnsi="Times New Roman" w:cs="Times New Roman"/>
          <w:spacing w:val="1"/>
          <w:sz w:val="28"/>
          <w:szCs w:val="28"/>
        </w:rPr>
      </w:pPr>
      <w:bookmarkStart w:id="7" w:name="_Toc11355488"/>
      <w:bookmarkStart w:id="8" w:name="_Toc86763841"/>
      <w:r w:rsidRPr="00C5163D">
        <w:rPr>
          <w:rFonts w:ascii="Times New Roman" w:hAnsi="Times New Roman" w:cs="Times New Roman"/>
          <w:sz w:val="28"/>
          <w:szCs w:val="28"/>
        </w:rPr>
        <w:lastRenderedPageBreak/>
        <w:t xml:space="preserve">РЕЗУЛЬТАТЫ ОСВОЕНИЯ </w:t>
      </w:r>
      <w:r w:rsidRPr="00C5163D">
        <w:rPr>
          <w:rFonts w:ascii="Times New Roman" w:hAnsi="Times New Roman" w:cs="Times New Roman"/>
          <w:spacing w:val="1"/>
          <w:sz w:val="28"/>
          <w:szCs w:val="28"/>
        </w:rPr>
        <w:t>УЧЕБНОГО ПРЕДМЕТА</w:t>
      </w:r>
      <w:bookmarkEnd w:id="7"/>
      <w:bookmarkEnd w:id="8"/>
    </w:p>
    <w:p w:rsidR="00D95146" w:rsidRPr="00C5163D" w:rsidRDefault="00D95146" w:rsidP="00D95146">
      <w:pPr>
        <w:suppressAutoHyphens/>
        <w:spacing w:after="0" w:line="276" w:lineRule="auto"/>
        <w:rPr>
          <w:rFonts w:ascii="Times New Roman" w:eastAsia="Times New Roman" w:hAnsi="Times New Roman" w:cs="Times New Roman"/>
          <w:sz w:val="28"/>
          <w:szCs w:val="28"/>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Освоение содержания </w:t>
      </w:r>
      <w:r w:rsidRPr="00C5163D">
        <w:rPr>
          <w:rFonts w:ascii="Times New Roman" w:eastAsia="Times New Roman" w:hAnsi="Times New Roman" w:cs="Times New Roman"/>
          <w:spacing w:val="1"/>
          <w:sz w:val="28"/>
          <w:szCs w:val="28"/>
        </w:rPr>
        <w:t xml:space="preserve">учебного предмета </w:t>
      </w:r>
      <w:r w:rsidRPr="00C5163D">
        <w:rPr>
          <w:rFonts w:ascii="Times New Roman" w:eastAsia="Times New Roman" w:hAnsi="Times New Roman" w:cs="Times New Roman"/>
          <w:sz w:val="28"/>
          <w:szCs w:val="28"/>
          <w:lang w:eastAsia="zh-CN"/>
        </w:rPr>
        <w:t>«Литература» обеспечивает достижение обучающимися следующих результатов:</w:t>
      </w:r>
    </w:p>
    <w:p w:rsidR="00343E64" w:rsidRPr="00C5163D" w:rsidRDefault="00D95146" w:rsidP="008B6B6C">
      <w:pPr>
        <w:numPr>
          <w:ilvl w:val="0"/>
          <w:numId w:val="2"/>
        </w:numPr>
        <w:suppressAutoHyphens/>
        <w:spacing w:after="0" w:line="276" w:lineRule="auto"/>
        <w:jc w:val="both"/>
        <w:rPr>
          <w:rFonts w:ascii="Times New Roman" w:eastAsia="Times New Roman" w:hAnsi="Times New Roman" w:cs="Times New Roman"/>
          <w:b/>
          <w:i/>
          <w:sz w:val="28"/>
          <w:szCs w:val="28"/>
          <w:lang w:eastAsia="zh-CN"/>
        </w:rPr>
      </w:pPr>
      <w:r w:rsidRPr="00C5163D">
        <w:rPr>
          <w:rFonts w:ascii="Times New Roman" w:eastAsia="Times New Roman" w:hAnsi="Times New Roman" w:cs="Times New Roman"/>
          <w:b/>
          <w:i/>
          <w:sz w:val="28"/>
          <w:szCs w:val="28"/>
          <w:lang w:eastAsia="zh-CN"/>
        </w:rPr>
        <w:t xml:space="preserve">личностных: </w:t>
      </w:r>
    </w:p>
    <w:p w:rsidR="00343E64" w:rsidRPr="00C5163D" w:rsidRDefault="00D12C8C" w:rsidP="00A24C0D">
      <w:pPr>
        <w:tabs>
          <w:tab w:val="left" w:pos="993"/>
        </w:tabs>
        <w:spacing w:after="0" w:line="276" w:lineRule="auto"/>
        <w:ind w:firstLine="709"/>
        <w:jc w:val="both"/>
        <w:rPr>
          <w:rFonts w:ascii="Times New Roman" w:hAnsi="Times New Roman" w:cs="Times New Roman"/>
          <w:sz w:val="28"/>
          <w:szCs w:val="28"/>
        </w:rPr>
      </w:pPr>
      <w:r w:rsidRPr="00C5163D">
        <w:rPr>
          <w:rFonts w:ascii="Times New Roman" w:hAnsi="Times New Roman" w:cs="Times New Roman"/>
          <w:sz w:val="28"/>
          <w:szCs w:val="28"/>
        </w:rPr>
        <w:t>ЛР 1 Осознающий себя гражданином и защитником великой страны.</w:t>
      </w:r>
    </w:p>
    <w:p w:rsidR="00D12C8C" w:rsidRPr="00C5163D" w:rsidRDefault="00D12C8C" w:rsidP="00A24C0D">
      <w:pPr>
        <w:tabs>
          <w:tab w:val="left" w:pos="993"/>
        </w:tabs>
        <w:spacing w:after="0" w:line="276" w:lineRule="auto"/>
        <w:ind w:firstLine="709"/>
        <w:jc w:val="both"/>
        <w:rPr>
          <w:rFonts w:ascii="Times New Roman" w:hAnsi="Times New Roman" w:cs="Times New Roman"/>
          <w:sz w:val="28"/>
          <w:szCs w:val="28"/>
        </w:rPr>
      </w:pPr>
      <w:r w:rsidRPr="00C5163D">
        <w:rPr>
          <w:rFonts w:ascii="Times New Roman" w:hAnsi="Times New Roman" w:cs="Times New Roman"/>
          <w:sz w:val="28"/>
          <w:szCs w:val="28"/>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D12C8C" w:rsidRPr="00C5163D" w:rsidRDefault="00D12C8C" w:rsidP="00A24C0D">
      <w:pPr>
        <w:tabs>
          <w:tab w:val="left" w:pos="993"/>
        </w:tabs>
        <w:spacing w:after="0" w:line="276" w:lineRule="auto"/>
        <w:ind w:firstLine="709"/>
        <w:jc w:val="both"/>
        <w:rPr>
          <w:rFonts w:ascii="Times New Roman" w:hAnsi="Times New Roman" w:cs="Times New Roman"/>
          <w:sz w:val="28"/>
          <w:szCs w:val="28"/>
        </w:rPr>
      </w:pPr>
      <w:r w:rsidRPr="00C5163D">
        <w:rPr>
          <w:rFonts w:ascii="Times New Roman" w:hAnsi="Times New Roman" w:cs="Times New Roman"/>
          <w:sz w:val="28"/>
          <w:szCs w:val="28"/>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D12C8C" w:rsidRPr="00C5163D" w:rsidRDefault="00D12C8C" w:rsidP="00A24C0D">
      <w:pPr>
        <w:tabs>
          <w:tab w:val="left" w:pos="993"/>
        </w:tabs>
        <w:spacing w:after="0" w:line="276" w:lineRule="auto"/>
        <w:ind w:firstLine="709"/>
        <w:jc w:val="both"/>
        <w:rPr>
          <w:rFonts w:ascii="Times New Roman" w:hAnsi="Times New Roman" w:cs="Times New Roman"/>
          <w:sz w:val="28"/>
          <w:szCs w:val="28"/>
        </w:rPr>
      </w:pPr>
      <w:r w:rsidRPr="00C5163D">
        <w:rPr>
          <w:rFonts w:ascii="Times New Roman" w:hAnsi="Times New Roman" w:cs="Times New Roman"/>
          <w:sz w:val="28"/>
          <w:szCs w:val="28"/>
        </w:rPr>
        <w:t xml:space="preserve">ЛР 6 Проявляющий уважение к людям старшего поколения и готовность к участию в социальной поддержке и волонтерских движениях.  </w:t>
      </w:r>
    </w:p>
    <w:p w:rsidR="00D12C8C" w:rsidRPr="00C5163D" w:rsidRDefault="00D12C8C" w:rsidP="00A24C0D">
      <w:pPr>
        <w:tabs>
          <w:tab w:val="left" w:pos="993"/>
        </w:tabs>
        <w:spacing w:after="0" w:line="276" w:lineRule="auto"/>
        <w:ind w:firstLine="709"/>
        <w:jc w:val="both"/>
        <w:rPr>
          <w:rFonts w:ascii="Times New Roman" w:hAnsi="Times New Roman" w:cs="Times New Roman"/>
          <w:sz w:val="28"/>
          <w:szCs w:val="28"/>
        </w:rPr>
      </w:pPr>
      <w:r w:rsidRPr="00C5163D">
        <w:rPr>
          <w:rFonts w:ascii="Times New Roman" w:hAnsi="Times New Roman" w:cs="Times New Roman"/>
          <w:sz w:val="28"/>
          <w:szCs w:val="28"/>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D12C8C" w:rsidRPr="00C5163D" w:rsidRDefault="00D12C8C" w:rsidP="00A24C0D">
      <w:pPr>
        <w:tabs>
          <w:tab w:val="left" w:pos="993"/>
        </w:tabs>
        <w:spacing w:after="0" w:line="276" w:lineRule="auto"/>
        <w:ind w:firstLine="709"/>
        <w:jc w:val="both"/>
        <w:rPr>
          <w:rFonts w:ascii="Times New Roman" w:hAnsi="Times New Roman" w:cs="Times New Roman"/>
          <w:sz w:val="28"/>
          <w:szCs w:val="28"/>
        </w:rPr>
      </w:pPr>
      <w:r w:rsidRPr="00C5163D">
        <w:rPr>
          <w:rFonts w:ascii="Times New Roman" w:hAnsi="Times New Roman" w:cs="Times New Roman"/>
          <w:sz w:val="28"/>
          <w:szCs w:val="28"/>
        </w:rPr>
        <w:t>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D12C8C" w:rsidRPr="00C5163D" w:rsidRDefault="00D12C8C" w:rsidP="00A24C0D">
      <w:pPr>
        <w:tabs>
          <w:tab w:val="left" w:pos="993"/>
        </w:tab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ЛР 11 </w:t>
      </w:r>
      <w:r w:rsidRPr="00C5163D">
        <w:rPr>
          <w:rFonts w:ascii="Times New Roman" w:hAnsi="Times New Roman" w:cs="Times New Roman"/>
          <w:sz w:val="28"/>
          <w:szCs w:val="28"/>
        </w:rPr>
        <w:t>Проявляющий уважение к эстетическим ценностям, обладающий основами эстетической культуры.</w:t>
      </w:r>
    </w:p>
    <w:p w:rsidR="00D12C8C" w:rsidRPr="00C5163D" w:rsidRDefault="00D12C8C" w:rsidP="00A24C0D">
      <w:pPr>
        <w:tabs>
          <w:tab w:val="left" w:pos="993"/>
        </w:tabs>
        <w:spacing w:after="0" w:line="276" w:lineRule="auto"/>
        <w:ind w:firstLine="709"/>
        <w:jc w:val="both"/>
        <w:rPr>
          <w:rFonts w:ascii="Times New Roman" w:hAnsi="Times New Roman" w:cs="Times New Roman"/>
          <w:sz w:val="28"/>
          <w:szCs w:val="28"/>
        </w:rPr>
      </w:pPr>
      <w:r w:rsidRPr="00C5163D">
        <w:rPr>
          <w:rFonts w:ascii="Times New Roman" w:eastAsia="Times New Roman" w:hAnsi="Times New Roman" w:cs="Times New Roman"/>
          <w:sz w:val="28"/>
          <w:szCs w:val="28"/>
          <w:lang w:eastAsia="zh-CN"/>
        </w:rPr>
        <w:t xml:space="preserve">ЛР 12 </w:t>
      </w:r>
      <w:r w:rsidRPr="00C5163D">
        <w:rPr>
          <w:rFonts w:ascii="Times New Roman" w:hAnsi="Times New Roman" w:cs="Times New Roman"/>
          <w:sz w:val="28"/>
          <w:szCs w:val="28"/>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D12C8C" w:rsidRPr="00C5163D" w:rsidRDefault="00CB0159" w:rsidP="00A24C0D">
      <w:pPr>
        <w:tabs>
          <w:tab w:val="left" w:pos="993"/>
        </w:tabs>
        <w:spacing w:after="0" w:line="276" w:lineRule="auto"/>
        <w:ind w:firstLine="709"/>
        <w:jc w:val="both"/>
        <w:rPr>
          <w:rFonts w:ascii="Times New Roman" w:hAnsi="Times New Roman" w:cs="Times New Roman"/>
          <w:sz w:val="28"/>
          <w:szCs w:val="28"/>
        </w:rPr>
      </w:pPr>
      <w:r w:rsidRPr="00C5163D">
        <w:rPr>
          <w:rFonts w:ascii="Times New Roman" w:eastAsia="Times New Roman" w:hAnsi="Times New Roman" w:cs="Times New Roman"/>
          <w:sz w:val="28"/>
          <w:szCs w:val="28"/>
          <w:lang w:eastAsia="zh-CN"/>
        </w:rPr>
        <w:t>ЛР 17</w:t>
      </w:r>
      <w:r w:rsidRPr="00C5163D">
        <w:rPr>
          <w:rFonts w:ascii="Times New Roman" w:eastAsia="Times New Roman" w:hAnsi="Times New Roman" w:cs="Times New Roman"/>
          <w:sz w:val="28"/>
          <w:szCs w:val="28"/>
          <w:lang w:eastAsia="ru-RU"/>
        </w:rPr>
        <w:t>Содействующий поддержанию престижа своей профессии, отрасли и образовательной организации.</w:t>
      </w:r>
    </w:p>
    <w:p w:rsidR="00D12C8C" w:rsidRPr="00C5163D" w:rsidRDefault="00CB0159" w:rsidP="00A24C0D">
      <w:pPr>
        <w:tabs>
          <w:tab w:val="left" w:pos="993"/>
        </w:tab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ЛР 21</w:t>
      </w:r>
      <w:r w:rsidRPr="00C5163D">
        <w:rPr>
          <w:rFonts w:ascii="Times New Roman" w:eastAsia="Times New Roman" w:hAnsi="Times New Roman" w:cs="Times New Roman"/>
          <w:sz w:val="28"/>
          <w:szCs w:val="28"/>
          <w:lang w:eastAsia="ru-RU"/>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D95146" w:rsidRPr="00C5163D" w:rsidRDefault="00D95146" w:rsidP="008B6B6C">
      <w:pPr>
        <w:numPr>
          <w:ilvl w:val="0"/>
          <w:numId w:val="2"/>
        </w:numPr>
        <w:suppressAutoHyphens/>
        <w:spacing w:after="0" w:line="276" w:lineRule="auto"/>
        <w:jc w:val="both"/>
        <w:rPr>
          <w:rFonts w:ascii="Times New Roman" w:eastAsia="Times New Roman" w:hAnsi="Times New Roman" w:cs="Times New Roman"/>
          <w:b/>
          <w:i/>
          <w:sz w:val="28"/>
          <w:szCs w:val="28"/>
          <w:lang w:eastAsia="zh-CN"/>
        </w:rPr>
      </w:pPr>
      <w:r w:rsidRPr="00C5163D">
        <w:rPr>
          <w:rFonts w:ascii="Times New Roman" w:eastAsia="Times New Roman" w:hAnsi="Times New Roman" w:cs="Times New Roman"/>
          <w:b/>
          <w:i/>
          <w:sz w:val="28"/>
          <w:szCs w:val="28"/>
          <w:lang w:eastAsia="zh-CN"/>
        </w:rPr>
        <w:t xml:space="preserve">метапредметных: </w:t>
      </w:r>
      <w:r w:rsidRPr="00C5163D">
        <w:rPr>
          <w:rFonts w:ascii="Times New Roman" w:eastAsia="Times New Roman" w:hAnsi="Times New Roman" w:cs="Times New Roman"/>
          <w:b/>
          <w:i/>
          <w:sz w:val="28"/>
          <w:szCs w:val="28"/>
          <w:lang w:eastAsia="zh-CN"/>
        </w:rPr>
        <w:tab/>
      </w:r>
    </w:p>
    <w:p w:rsidR="00D95146" w:rsidRPr="00C5163D" w:rsidRDefault="00D95146" w:rsidP="008B6B6C">
      <w:pPr>
        <w:numPr>
          <w:ilvl w:val="0"/>
          <w:numId w:val="3"/>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умение понимать проблему, выдвигать гипотезу, структурировать материал, подбирать аргументы для подтверждения собственной позиции, </w:t>
      </w:r>
      <w:r w:rsidRPr="00C5163D">
        <w:rPr>
          <w:rFonts w:ascii="Times New Roman" w:eastAsia="Times New Roman" w:hAnsi="Times New Roman" w:cs="Times New Roman"/>
          <w:sz w:val="28"/>
          <w:szCs w:val="28"/>
          <w:lang w:eastAsia="zh-CN"/>
        </w:rPr>
        <w:lastRenderedPageBreak/>
        <w:t>выделять причинно-следственные связи в устных и письменных высказываниях, формулировать выводы;</w:t>
      </w:r>
    </w:p>
    <w:p w:rsidR="00D95146" w:rsidRPr="00C5163D" w:rsidRDefault="00D95146" w:rsidP="008B6B6C">
      <w:pPr>
        <w:numPr>
          <w:ilvl w:val="0"/>
          <w:numId w:val="3"/>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умение самостоятельно организовывать собственную деятельность, оценивать ее, определять сферу своих интересов;</w:t>
      </w:r>
    </w:p>
    <w:p w:rsidR="00D95146" w:rsidRPr="00C5163D" w:rsidRDefault="00D95146" w:rsidP="008B6B6C">
      <w:pPr>
        <w:numPr>
          <w:ilvl w:val="0"/>
          <w:numId w:val="3"/>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умение работать с разными источниками информации, находить ее, анализировать, использовать в самостоятельной деятельности;</w:t>
      </w:r>
    </w:p>
    <w:p w:rsidR="00D95146" w:rsidRPr="00C5163D" w:rsidRDefault="00D95146" w:rsidP="008B6B6C">
      <w:pPr>
        <w:numPr>
          <w:ilvl w:val="0"/>
          <w:numId w:val="3"/>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95146" w:rsidRPr="00C5163D" w:rsidRDefault="00D95146" w:rsidP="008B6B6C">
      <w:pPr>
        <w:numPr>
          <w:ilvl w:val="0"/>
          <w:numId w:val="2"/>
        </w:numPr>
        <w:suppressAutoHyphens/>
        <w:spacing w:after="0" w:line="276" w:lineRule="auto"/>
        <w:jc w:val="both"/>
        <w:rPr>
          <w:rFonts w:ascii="Times New Roman" w:eastAsia="Times New Roman" w:hAnsi="Times New Roman" w:cs="Times New Roman"/>
          <w:b/>
          <w:i/>
          <w:sz w:val="28"/>
          <w:szCs w:val="28"/>
          <w:lang w:eastAsia="zh-CN"/>
        </w:rPr>
      </w:pPr>
      <w:r w:rsidRPr="00C5163D">
        <w:rPr>
          <w:rFonts w:ascii="Times New Roman" w:eastAsia="Times New Roman" w:hAnsi="Times New Roman" w:cs="Times New Roman"/>
          <w:b/>
          <w:i/>
          <w:sz w:val="28"/>
          <w:szCs w:val="28"/>
          <w:lang w:eastAsia="zh-CN"/>
        </w:rPr>
        <w:t>предметных:</w:t>
      </w:r>
    </w:p>
    <w:p w:rsidR="00D95146" w:rsidRPr="00C5163D" w:rsidRDefault="00D95146" w:rsidP="008B6B6C">
      <w:pPr>
        <w:numPr>
          <w:ilvl w:val="0"/>
          <w:numId w:val="4"/>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сформированность устойчивого интереса к чтению как средству познания других культур, уважительного отношения к ним;</w:t>
      </w:r>
    </w:p>
    <w:p w:rsidR="00D95146" w:rsidRPr="00C5163D" w:rsidRDefault="00D95146" w:rsidP="008B6B6C">
      <w:pPr>
        <w:numPr>
          <w:ilvl w:val="0"/>
          <w:numId w:val="4"/>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сформированность навыков различных видов анализа литературных произведений;</w:t>
      </w:r>
    </w:p>
    <w:p w:rsidR="00D95146" w:rsidRPr="00C5163D" w:rsidRDefault="00D95146" w:rsidP="008B6B6C">
      <w:pPr>
        <w:numPr>
          <w:ilvl w:val="0"/>
          <w:numId w:val="4"/>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владение навыками самоанализа и самооценки на основе наблюдений за собственной речью;</w:t>
      </w:r>
    </w:p>
    <w:p w:rsidR="00D95146" w:rsidRPr="00C5163D" w:rsidRDefault="00D95146" w:rsidP="008B6B6C">
      <w:pPr>
        <w:numPr>
          <w:ilvl w:val="0"/>
          <w:numId w:val="4"/>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владение умением анализировать текст с точки зрения наличия в нем явной и скрытой, основной и второстепенной информации;</w:t>
      </w:r>
    </w:p>
    <w:p w:rsidR="00D95146" w:rsidRPr="00C5163D" w:rsidRDefault="00D95146" w:rsidP="008B6B6C">
      <w:pPr>
        <w:numPr>
          <w:ilvl w:val="0"/>
          <w:numId w:val="4"/>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владение умением представлять тексты в виде тезисов, конспектов, аннотаций, рефератов, сочинений различных жанров;</w:t>
      </w:r>
    </w:p>
    <w:p w:rsidR="00D95146" w:rsidRPr="00C5163D" w:rsidRDefault="00D95146" w:rsidP="008B6B6C">
      <w:pPr>
        <w:numPr>
          <w:ilvl w:val="0"/>
          <w:numId w:val="4"/>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D95146" w:rsidRPr="00C5163D" w:rsidRDefault="00D95146" w:rsidP="008B6B6C">
      <w:pPr>
        <w:numPr>
          <w:ilvl w:val="0"/>
          <w:numId w:val="4"/>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D95146" w:rsidRPr="00C5163D" w:rsidRDefault="00D95146" w:rsidP="008B6B6C">
      <w:pPr>
        <w:numPr>
          <w:ilvl w:val="0"/>
          <w:numId w:val="4"/>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D95146" w:rsidRPr="00C5163D" w:rsidRDefault="00D95146" w:rsidP="008B6B6C">
      <w:pPr>
        <w:numPr>
          <w:ilvl w:val="0"/>
          <w:numId w:val="4"/>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D95146" w:rsidRPr="00C5163D" w:rsidRDefault="00D95146" w:rsidP="008B6B6C">
      <w:pPr>
        <w:numPr>
          <w:ilvl w:val="0"/>
          <w:numId w:val="4"/>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сформированность представлений о системе стилей языка художественной литературы.</w:t>
      </w:r>
    </w:p>
    <w:p w:rsidR="00D95146" w:rsidRPr="00C5163D" w:rsidRDefault="00D95146" w:rsidP="00D95146">
      <w:pPr>
        <w:tabs>
          <w:tab w:val="left" w:pos="993"/>
        </w:tabs>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A65D91">
      <w:pPr>
        <w:pStyle w:val="1"/>
        <w:jc w:val="center"/>
        <w:rPr>
          <w:rFonts w:ascii="Times New Roman" w:hAnsi="Times New Roman" w:cs="Times New Roman"/>
          <w:sz w:val="28"/>
          <w:szCs w:val="28"/>
        </w:rPr>
      </w:pPr>
      <w:bookmarkStart w:id="9" w:name="_Toc11355489"/>
      <w:bookmarkStart w:id="10" w:name="_Toc11176457"/>
      <w:bookmarkStart w:id="11" w:name="_Toc86763842"/>
      <w:r w:rsidRPr="00C5163D">
        <w:rPr>
          <w:rFonts w:ascii="Times New Roman" w:hAnsi="Times New Roman" w:cs="Times New Roman"/>
          <w:sz w:val="28"/>
          <w:szCs w:val="28"/>
        </w:rPr>
        <w:lastRenderedPageBreak/>
        <w:t>СОДЕРЖАНИЕ УЧЕБНОГО ПРЕДМЕТА</w:t>
      </w:r>
      <w:bookmarkEnd w:id="9"/>
      <w:bookmarkEnd w:id="10"/>
      <w:bookmarkEnd w:id="11"/>
    </w:p>
    <w:p w:rsidR="00D95146" w:rsidRPr="00C5163D" w:rsidRDefault="00D95146" w:rsidP="00D95146">
      <w:pPr>
        <w:suppressAutoHyphens/>
        <w:spacing w:after="0" w:line="276" w:lineRule="auto"/>
        <w:rPr>
          <w:rFonts w:ascii="Times New Roman" w:eastAsia="Times New Roman" w:hAnsi="Times New Roman" w:cs="Times New Roman"/>
          <w:sz w:val="28"/>
          <w:szCs w:val="28"/>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Введение</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специальности.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РУССКАЯ ЛИТЕРАТУРА XIX ВЕКА</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Развитие русской литературы и культуры в первой половине XIX века</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В. А. Жуковский«Песня», «Море», «Невыразимое»</w:t>
      </w:r>
      <w:r w:rsidRPr="00C5163D">
        <w:rPr>
          <w:rFonts w:ascii="Times New Roman" w:eastAsia="Times New Roman" w:hAnsi="Times New Roman" w:cs="Times New Roman"/>
          <w:i/>
          <w:sz w:val="28"/>
          <w:szCs w:val="28"/>
          <w:lang w:eastAsia="zh-CN"/>
        </w:rPr>
        <w:t>.</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Зарубежная литература</w:t>
      </w:r>
      <w:r w:rsidRPr="00C5163D">
        <w:rPr>
          <w:rFonts w:ascii="Times New Roman" w:eastAsia="Times New Roman" w:hAnsi="Times New Roman" w:cs="Times New Roman"/>
          <w:sz w:val="28"/>
          <w:szCs w:val="28"/>
          <w:lang w:eastAsia="zh-CN"/>
        </w:rPr>
        <w:t xml:space="preserve"> (обзор с чтением фрагментов). Э. Т. А. Гофман «Крошка Цахес по прозванию Циннобер», «Песочный человек», «Щелкунчик и Мышиный король».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Художественная литература как вид искусства. Периодизация русской литературы XIX—XX веков. Романтизм, романтический герой. Реализм.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Архитектура Санкт-Петербурга и Москвы XVIII века. Живопись </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XVIII — начала XIX века. Развитие русского театра.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доклада (сообщения или реферата): «Жизнь и творчество одного из русских поэтов (писателей) - 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Александр Сергеевич Пушкин (1799 — 1837)</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Стихотворения: «Вольность», «Деревня», «К морю», «Пророк», «Поэт», «Поэт и толпа», «Поэту», «Элегия» («Безумных лет угасшее веселье…»), «Из Пиндемонти». Поэма «Медный всадник».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трагедия «Моцарт и Сальери».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А. С. Пушкин: лирика, повесть «Капитанская дочка». Роман «Евгений Онегин».</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Лирический герой и лирический сюжет. Элегия. Поэма. Трагедия. Конфликт. Проблематика.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Психологическая глубина изображения героев.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Портреты А. С. Пушкина (худ. С. Г. Чириков, В. А. Тропинин, О. А. Кипренский, В. В. Матэ и др.), автопортреты. Рисунки А. С. Пушкина. Иллюстрации к 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доклада (сообщения или реферата): «Пушкин в воспоминаниях современников», «Предки </w:t>
      </w:r>
      <w:r w:rsidRPr="00C5163D">
        <w:rPr>
          <w:rFonts w:ascii="Times New Roman" w:eastAsia="Times New Roman" w:hAnsi="Times New Roman" w:cs="Times New Roman"/>
          <w:sz w:val="28"/>
          <w:szCs w:val="28"/>
          <w:lang w:eastAsia="zh-CN"/>
        </w:rPr>
        <w:lastRenderedPageBreak/>
        <w:t>Пушкина и его семья», «Царскосельский лицей и его воспитанники», «Судьба Н. Н. Пушкиной», «Дуэль и смерть А. С. Пушкина».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Подготовка и проведение заочной экскурсии в один из музеев А. С. Пушкина (по выбору обучающихся).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Не менее трех стихотворений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Михаил Юрьевич Лермонтов (1814 — 1841)</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Личность и жизненный путь М. Ю. Лермонтова (с обобщением ранее изученного). Темы, мотивы и образы ранней лирики Лермонтова. Жанровое и художественное своеобразие творчества М. Ю. Лермонтова петербургского и кавказского периодов.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Тема одиночества в лирике Лермонтова. Поэт и общество. Трагизм любовной лирики Лермонтова.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«Одиночество», «Я не для ангелов и рая…», «Мой Демон», «Когда волнуется желтеющая нива…», «Я не унижусь пред тобой…»,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Развитие понятия о романтизме. Антитеза. Композиция. Демонстрации. Портреты М. Ю. Лермонтова. Картины и рисунки М. Ю. Лермонтова. Произведения М. Ю. Лермонтова в творчестве русских живописцев и художников-иллюстраторов.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доклада (сообщения или реферата): «Кавказ в судьбе и творчестве Лермонтова», «М. Ю. Лермонтов в воспоминаниях современников», «М. Ю. Лермонтов — художник», «Любовная лирика Лермонтова».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Подготовка и проведение заочной экскурсии в один из музеев М. Ю. Лермонтова (по выбору обучающихся).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Не менее трех стихотворений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lastRenderedPageBreak/>
        <w:t>Николай Васильевич Гоголь (1809 — 1852)</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«Портрет».</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«Нос».</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«Вечера на хуторе близ Диканьки», «Тарас Бульба». Комедия «Ревизор». Поэма «Мертвые души».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Литературный тип. Деталь. Гипербола. Гротеск. Юмор. Сатира.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 А. Лаптева, Кукрыниксов.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доклада (сообщения или реферата): «Петербург в жизни и творчестве Н. В. Гоголя», «Н. В. Гоголь в воспоминаниях современников». Подготовка и проведение заочной экскурсии в один из музеев Н. В. Гоголя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 xml:space="preserve">Особенности развития русской литературы </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во второй половине XIX века</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 реалистического пейзажа (И. И. Левитан, В. Д. Поленов, А. К. Саврасов, И. И. Шишкин, Ф. А. Васильев, А. И. Куинджи). Содружество русских композиторов «Могучая кучка» (М. А. Балакирев, М. П. Мусоргский, А. И. Бородин, Н. А. Римский-Корсаков).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Малый театр — «второй Московский университет в России». М. С. Щепкин — основоположник русского сценического реализма. Первый публичный музей национального русского искусства — Третьяковская галерея в Москве.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lastRenderedPageBreak/>
        <w:t>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 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В. Г. Белинский «Литературные мечтания». А. И. Герцен «О развитии революционных идей в России». Д. И. Писарев «Реалисты». Н. Г. Чернышевский «Русский человек на rendez-vous». B. Е. Гаршин «Очень коротенький роман».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Зарубежная литература.</w:t>
      </w:r>
      <w:r w:rsidRPr="00C5163D">
        <w:rPr>
          <w:rFonts w:ascii="Times New Roman" w:eastAsia="Times New Roman" w:hAnsi="Times New Roman" w:cs="Times New Roman"/>
          <w:sz w:val="28"/>
          <w:szCs w:val="28"/>
          <w:lang w:eastAsia="zh-CN"/>
        </w:rPr>
        <w:t xml:space="preserve"> Ч. Диккенс «Посмертные записки Пиквикского клуба», Г. Флобер «Госпожа Бовари».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Отрывки из музыкальных произведений П. И. Чайковского. Репродукции картин художников второй половины XIX века: И. К. Айвазовского, В. В. Верещагина, В. М. Васнецова, Н. Н. Ге, И. Н. Крамского, В. Г. Перова, И. Е. Репина, В. И. Сурикова, И. И. Левитана, В. Д. Поленова, А. К. Саврасова, И. И. Шишкина, Ф. А. Васильева, А. И. Куинджи.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Подготовка и проведение заочной экскурсии «По залам Третьяковской галереи».</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Александр Николаевич Островский (1823—1886)</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lastRenderedPageBreak/>
        <w:t>Малый театр и драматургия А. Н. Островского.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Драма «Гроза». Статья Н. А. Добролюбова «Луч света в темном царстве».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Д. И. Писарев «Мотивы русской драмы» (фрагменты). Комедии А. Н. Островского «Свои люди — сочтемся».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Демонстрация.</w:t>
      </w:r>
      <w:r w:rsidRPr="00C5163D">
        <w:rPr>
          <w:rFonts w:ascii="Times New Roman" w:eastAsia="Times New Roman" w:hAnsi="Times New Roman" w:cs="Times New Roman"/>
          <w:sz w:val="28"/>
          <w:szCs w:val="28"/>
          <w:lang w:eastAsia="zh-CN"/>
        </w:rPr>
        <w:t xml:space="preserve"> Фрагменты из музыкальных сочинений на сюжеты произведений А. Н. Островского.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Развитие традиций русского театра.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Драма. Комедия.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реферата: «Значение творчества А. Н. Островского в истории русского театра». Подготовка сообщений: «Экранизация произведений А. Н. Островского». Подготовка и проведение виртуальной экскурсии в один из музеев А.Н.Островского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Иван Александрович Гончаров (1812—1891)</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Жизненный путь и творческая биография И. А. Гончарова. Роль В. Г. Белинского 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Оценка романа «Обломов» в критике (Н. Добролюбова, Д. И. Писарева, И. Анненского и др.).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Гончаров — мастер пейзажа. Тема России в романах Гончарова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Роман «Обломов».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Статья Н. А. Добролюбова «Что такое обломовщина?»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«Лишние люди» в литературе XIX века (Онегин, Печорин).</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Социально-психологический роман.</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lastRenderedPageBreak/>
        <w:t>Демонстрации.</w:t>
      </w:r>
      <w:r w:rsidRPr="00C5163D">
        <w:rPr>
          <w:rFonts w:ascii="Times New Roman" w:eastAsia="Times New Roman" w:hAnsi="Times New Roman" w:cs="Times New Roman"/>
          <w:sz w:val="28"/>
          <w:szCs w:val="28"/>
          <w:lang w:eastAsia="zh-CN"/>
        </w:rPr>
        <w:t xml:space="preserve"> Иллюстрации Ю. С. Гершковича, К. А. Трутовского к романам Гончарова. Фрагменты из к/ф «Несколько дней из жизни И. И. Обломова» (реж. Н. Михалков).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реферата: «Женские образы в романах Гончарова», «В чем трагедия Обломова?», «Что такое “обломовщина”?»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Иван Сергеевич Тургенев (1818 — 1883)</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Типизация общественных явлений в романах И. С. Тургенева. Своеобразие художественной манеры Тургенева-романиста.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Полемика вокруг романа «Отцы и дети» (Д. И. Писарев, Н. Страхов, М. Антонович).</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Роман «Отцы и дети». Д. И. Писарев. «Базаров».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Повести «Ася», «Первая любовь»; Роман «Накануне». Стихотворения в прозе (по выбору преподавателя).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Особенности реализма И. С. Тургенева («Записки охотника»).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Социально-психологический роман.</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Портреты И. С. Тургенева (худ. А. Либер, В. Перов и др.). Иллюстрации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lastRenderedPageBreak/>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реферата: «Нигилизм и нигилисты в жизни и литературе (Д.И.Писарев, М.А.Антонович, И.С.Тургенев)». Подготовка и проведение виртуальной экскурсии по литературным музеям И.С. Тургенева (по выбору обучающихся).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Одно стихотворение в прозе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Николай Гаврилович Чернышевский (1828 — 1889)</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Краткий очерк жизни и творчества Н. Г. Чернышевского.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Роман «Что делать?» (обзор с чтением фрагментов).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Женский вопрос в романе И. С. Тургенева «Отцы и дети».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Утопия. Антиутопия.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Репродукции картин: А. Руднев «Н. Г. Чернышевский на допросе в сенате»; Ю. Казмичев «Защита диссертации Н. Г. Чернышевского»; В. Ладыженский «Т. Г. Шевченко и Н. Г. Чернышевский в кругу друзей». Иллюстрации к роману Н. Г. Чернышевского «Что делать?» художника В. Минаева.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Творческое задание.</w:t>
      </w:r>
      <w:r w:rsidRPr="00C5163D">
        <w:rPr>
          <w:rFonts w:ascii="Times New Roman" w:eastAsia="Times New Roman" w:hAnsi="Times New Roman" w:cs="Times New Roman"/>
          <w:sz w:val="28"/>
          <w:szCs w:val="28"/>
          <w:lang w:eastAsia="zh-CN"/>
        </w:rPr>
        <w:t xml:space="preserve"> Исследование и подготовка реферата «Общество будущего в романе Н. Г. Чернышевского “Что делать?”»</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Николай Семенович Лесков (1831—1895)</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sz w:val="28"/>
          <w:szCs w:val="28"/>
          <w:lang w:eastAsia="zh-CN"/>
        </w:rPr>
        <w:t xml:space="preserve">Сведения из биографии (с обобщением ранее изученного). Художественный мир писателя. Праведники Н. С. Лескова. Творчество Н. С. Лескова в 1870-е годы.Повесть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Повесть-хроника «Очарованный странник».</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lastRenderedPageBreak/>
        <w:t>Повторение.</w:t>
      </w:r>
      <w:r w:rsidRPr="00C5163D">
        <w:rPr>
          <w:rFonts w:ascii="Times New Roman" w:eastAsia="Times New Roman" w:hAnsi="Times New Roman" w:cs="Times New Roman"/>
          <w:sz w:val="28"/>
          <w:szCs w:val="28"/>
          <w:lang w:eastAsia="zh-CN"/>
        </w:rPr>
        <w:t xml:space="preserve"> Национальный характер в произведениях Н. С. Лескова («Левша»).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реферата: «Художественный мир Н.С.Лескова».</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Михаил Евграфович Салтыков-Щедрин (1826—1889)</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Жизненный и творческий путь М. Е. Салтыкова-Щедрина (с обобщением ранее изученного). Мировоззрение писателя.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Роль Салтыкова-Щедрина в истории русской литературы.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Сказки «Орел-меценат», «Либерал»</w:t>
      </w:r>
      <w:r w:rsidRPr="00C5163D">
        <w:rPr>
          <w:rFonts w:ascii="Times New Roman" w:eastAsia="Times New Roman" w:hAnsi="Times New Roman" w:cs="Times New Roman"/>
          <w:i/>
          <w:sz w:val="28"/>
          <w:szCs w:val="28"/>
          <w:lang w:eastAsia="zh-CN"/>
        </w:rPr>
        <w:t>.</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Развитие понятия сатиры. Понятия об условности в искусстве </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(гротеск, эзопов язык).</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lastRenderedPageBreak/>
        <w:t>Творческие задания.</w:t>
      </w:r>
      <w:r w:rsidRPr="00C5163D">
        <w:rPr>
          <w:rFonts w:ascii="Times New Roman" w:eastAsia="Times New Roman" w:hAnsi="Times New Roman" w:cs="Times New Roman"/>
          <w:sz w:val="28"/>
          <w:szCs w:val="28"/>
          <w:lang w:eastAsia="zh-CN"/>
        </w:rPr>
        <w:t xml:space="preserve"> Подготовка и проведение виртуальной экскурсии по литературным музеям М.Е.Салтыкова-Щедрина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Федор Михайлович Достоевский (1821—1881)</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жизни писателя (с обобщением ранее изученного).</w:t>
      </w:r>
    </w:p>
    <w:p w:rsidR="00D95146" w:rsidRPr="00C5163D" w:rsidRDefault="00D95146" w:rsidP="00D95146">
      <w:pPr>
        <w:suppressAutoHyphens/>
        <w:spacing w:after="0" w:line="276" w:lineRule="auto"/>
        <w:jc w:val="both"/>
        <w:rPr>
          <w:rFonts w:ascii="Times New Roman" w:eastAsia="Calibri" w:hAnsi="Times New Roman" w:cs="Times New Roman"/>
          <w:bCs/>
          <w:color w:val="000000"/>
          <w:sz w:val="28"/>
          <w:szCs w:val="28"/>
          <w:shd w:val="clear" w:color="auto" w:fill="FFFFFF"/>
        </w:rPr>
      </w:pPr>
      <w:r w:rsidRPr="00C5163D">
        <w:rPr>
          <w:rFonts w:ascii="Times New Roman" w:eastAsia="Times New Roman" w:hAnsi="Times New Roman" w:cs="Times New Roman"/>
          <w:sz w:val="28"/>
          <w:szCs w:val="28"/>
          <w:lang w:eastAsia="zh-CN"/>
        </w:rPr>
        <w:t xml:space="preserve">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w:t>
      </w:r>
      <w:r w:rsidRPr="00C5163D">
        <w:rPr>
          <w:rFonts w:ascii="Times New Roman" w:eastAsia="Calibri" w:hAnsi="Times New Roman" w:cs="Times New Roman"/>
          <w:bCs/>
          <w:color w:val="000000"/>
          <w:sz w:val="28"/>
          <w:szCs w:val="28"/>
          <w:shd w:val="clear" w:color="auto" w:fill="FFFFFF"/>
        </w:rPr>
        <w:t xml:space="preserve">Обогащение в романе Ф.М. Достоевского «Преступление и наказание». </w:t>
      </w:r>
      <w:r w:rsidRPr="00C5163D">
        <w:rPr>
          <w:rFonts w:ascii="Times New Roman" w:eastAsia="Times New Roman" w:hAnsi="Times New Roman" w:cs="Times New Roman"/>
          <w:sz w:val="28"/>
          <w:szCs w:val="28"/>
          <w:lang w:eastAsia="zh-CN"/>
        </w:rPr>
        <w:t>Споры вокруг романа и его главного героя.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Роман «Преступление и наказание».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Обзор романа «Идиот».</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Тема «маленького человека» в русской литературе: А. С. Пушкин. «Станционный смотритель», Н. В. Гоголь. «Шинель».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Полифонизм романов Ф. М. Достоевского.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Портрет Ф. М. Достоевского работы В. Г. Перова. Евангелие. Иллюстрации П. М. Боклевского,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(реж. Л. А. Кулиджанов). Кадры из х/ф «Идиот» (реж.И.А.Пырьев). Кадры из х/ф «Тихие страницы» (реж. А. Сокуров).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Творческое задание.</w:t>
      </w:r>
      <w:r w:rsidRPr="00C5163D">
        <w:rPr>
          <w:rFonts w:ascii="Times New Roman" w:eastAsia="Times New Roman" w:hAnsi="Times New Roman" w:cs="Times New Roman"/>
          <w:sz w:val="28"/>
          <w:szCs w:val="28"/>
          <w:lang w:eastAsia="zh-CN"/>
        </w:rPr>
        <w:t xml:space="preserve"> Подготовка вопросов для проведения дискуссии «Личность Раскольникова».</w:t>
      </w:r>
    </w:p>
    <w:p w:rsidR="00D95146" w:rsidRPr="00C5163D" w:rsidRDefault="00D95146" w:rsidP="00D95146">
      <w:pPr>
        <w:suppressAutoHyphens/>
        <w:spacing w:after="0" w:line="276" w:lineRule="auto"/>
        <w:rPr>
          <w:rFonts w:ascii="Times New Roman" w:eastAsia="Times New Roman" w:hAnsi="Times New Roman" w:cs="Times New Roman"/>
          <w:b/>
          <w:sz w:val="28"/>
          <w:szCs w:val="28"/>
          <w:lang w:eastAsia="zh-CN"/>
        </w:rPr>
      </w:pPr>
    </w:p>
    <w:p w:rsidR="00A24C0D" w:rsidRPr="00C5163D" w:rsidRDefault="00A24C0D" w:rsidP="00D95146">
      <w:pPr>
        <w:suppressAutoHyphens/>
        <w:spacing w:after="0" w:line="276" w:lineRule="auto"/>
        <w:rPr>
          <w:rFonts w:ascii="Times New Roman" w:eastAsia="Times New Roman" w:hAnsi="Times New Roman" w:cs="Times New Roman"/>
          <w:b/>
          <w:sz w:val="28"/>
          <w:szCs w:val="28"/>
          <w:lang w:eastAsia="zh-CN"/>
        </w:rPr>
      </w:pPr>
    </w:p>
    <w:p w:rsidR="00A24C0D" w:rsidRPr="00C5163D" w:rsidRDefault="00A24C0D" w:rsidP="00D95146">
      <w:pPr>
        <w:suppressAutoHyphens/>
        <w:spacing w:after="0" w:line="276" w:lineRule="auto"/>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lastRenderedPageBreak/>
        <w:t>Лев Николаевич Толстой (1828—1910)</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Жизненный путь и творческая биография (с обобщением ранее изученного). Духовные искания писателя.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Краткий обзор творчества позднего периода: «Крейцерова соната», «Хаджи-Мурат».</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Мировое значение творчества Л. Н. Толстого. Л. Н. Толстой и культура XX века.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Роман-эпопея «Война и мир».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«Севастопольские рассказы».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Тема войны 1812 года в творчестве М. Ю. Лермонтова («Бородино»).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Понятие о романе-эпопее.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Портреты Л. Н. Толстого работы И. Е. Репина, И. Н. Крамского, Л. О. Пастернака, Н. Н. Ге, В. В. Мешкова. Картины и пейзажи поместья и усадьбы Толстых в Ясной Поляне. Иллюстрации А. Кокорина, П. </w:t>
      </w:r>
      <w:r w:rsidRPr="00C5163D">
        <w:rPr>
          <w:rFonts w:ascii="Times New Roman" w:eastAsia="Times New Roman" w:hAnsi="Times New Roman" w:cs="Times New Roman"/>
          <w:sz w:val="28"/>
          <w:szCs w:val="28"/>
          <w:lang w:eastAsia="zh-CN"/>
        </w:rPr>
        <w:lastRenderedPageBreak/>
        <w:t xml:space="preserve">Пинкисевича к «Севастопольским рассказам». Иллюстрации А. Апсита, Д. А. Шмаринова, К. И. Рудакова к роману-эпопее «Война и мир». Картины И. М. Прянишникова «В 1812 году» и А. Д. Кившенко «Совет в Филях». Портрет М. И. Кутузова работы Р. Волкова. Портрет Наполеона работы П. Деляроша. Гравюры Л. Ругендаса «Пожар Москвы в 1812 году» и А. Адама «Бородинское сражение. Бой за батарею Раевского». Кадры из к/ф «Война и мир» (реж. С. Ф. Бондарчук).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сообщения на одну из тем (по выбору обучающихся): «Наташа Ростова — любимая героиня Толстого», «Мой Толстой», «Мои любимые страницы романа “Война и мир”»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Составление текста диктанта по материалам жизни и творчества Л. Н. Толстого. Составление сценария вечера «Ожившие страницы “Войны и мира”»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Подготовка и проведение заочной экскурсии в один из музеев Л. Н. Толстого.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Отрывок из романа «Война и мир»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Антон Павлович Чехов (1860—1904)</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биографии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r w:rsidRPr="00C5163D">
        <w:rPr>
          <w:rFonts w:ascii="Times New Roman" w:eastAsia="Calibri" w:hAnsi="Times New Roman" w:cs="Times New Roman"/>
          <w:color w:val="00070C"/>
          <w:sz w:val="28"/>
          <w:szCs w:val="28"/>
          <w:shd w:val="clear" w:color="auto" w:fill="FFFFFF"/>
        </w:rPr>
        <w:t>Анализ финансово-экономического поведения литературных героев.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Драматургия А. П. Чехова и Московский Художественный театр. Театр Чехова — воплощение кризиса современного общества. Роль А. П. Чехова в мировой драматургии театра.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Критика о Чехове (И. Анненский, В. Пьецух).</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lastRenderedPageBreak/>
        <w:t>Для чтения и изучения.</w:t>
      </w:r>
      <w:r w:rsidRPr="00C5163D">
        <w:rPr>
          <w:rFonts w:ascii="Times New Roman" w:eastAsia="Times New Roman" w:hAnsi="Times New Roman" w:cs="Times New Roman"/>
          <w:sz w:val="28"/>
          <w:szCs w:val="28"/>
          <w:lang w:eastAsia="zh-CN"/>
        </w:rPr>
        <w:t xml:space="preserve"> Рассказы «Дом с мезонином», «Ионыч», «Человек в футляре», «Крыжовник», «О любви». Пьеса «Вишневый сад».</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Рассказ «Дама с собачкой».</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Художественные особенности раннего творчества А. П. Чехова («Лошадиная фамилия», «Хамелеон», «Толстый и тонкий», «Смерть чиновника»).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Развитие понятие о драматургии (внутреннее и внешнее действие; подтекст; роль авторских ремарок, пауз, переклички реплик и т. д.).</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Портреты А. П. Чехова работы художников Н. П. Ульянова, В. А. Серова. Иллюстрации Кукрыниксов к рассказам А. П. Чехова «Дама с собачкой», «Анна на шее», «Лошадиная фамилия». Иллюстрации Д. А. Дубинского к рассказам А. П. Чехова «Дом с мезонином», «Человек в футляре».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реферата: «Тема интеллигентного человека в творчестве А. П. Чехова».</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Поэзия второй половины XIX века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А. Н. Майков «Осень», «Пейзаж», «И город вот опять! Опять сияет бал…», «Рыбная ловля», «У Мраморного моря». Я. П. Полонский «Солнце и Месяц», «Зимний путь», «Затворница», «Колокольчик», «Узница», «Песня цыганки». А. А. Григорьев. «О, говори хоть ты со мной, подруга семиструнная!..», «Цыганская венгерка» («Две гитары, зазвенев…»), «Вы рождены меня терзать…», «Я ее не люблю, не люблю…», «Героям нашего времени», «Прощание с Петербургом».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Литература народов России.</w:t>
      </w:r>
      <w:r w:rsidRPr="00C5163D">
        <w:rPr>
          <w:rFonts w:ascii="Times New Roman" w:eastAsia="Times New Roman" w:hAnsi="Times New Roman" w:cs="Times New Roman"/>
          <w:sz w:val="28"/>
          <w:szCs w:val="28"/>
          <w:lang w:eastAsia="zh-CN"/>
        </w:rPr>
        <w:t xml:space="preserve"> К. Л. Хетагуров «Послание», «Песня бедняка», «На кладбище», «Фсати»</w:t>
      </w:r>
      <w:r w:rsidRPr="00C5163D">
        <w:rPr>
          <w:rFonts w:ascii="Times New Roman" w:eastAsia="Times New Roman" w:hAnsi="Times New Roman" w:cs="Times New Roman"/>
          <w:i/>
          <w:sz w:val="28"/>
          <w:szCs w:val="28"/>
          <w:lang w:eastAsia="zh-CN"/>
        </w:rPr>
        <w:t>.</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Фольклор, фольклорные образы и мотивы в поэзии.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Картины В. Г. Перова, И. Н. Крамского, И. К. Айвазовского, А. К. Саврасова, И. И. Шишкина, Ф. А. Васильева, А. И. Куинджи, В. Д. Поленова, И. Е. Репина, В. М. Васнецова, И. И. Левитана. Романсы на стихи А. Н. Майкова и А. А. Григорьева.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lastRenderedPageBreak/>
        <w:t>Творческие задания.</w:t>
      </w:r>
      <w:r w:rsidRPr="00C5163D">
        <w:rPr>
          <w:rFonts w:ascii="Times New Roman" w:eastAsia="Times New Roman" w:hAnsi="Times New Roman" w:cs="Times New Roman"/>
          <w:sz w:val="28"/>
          <w:szCs w:val="28"/>
          <w:lang w:eastAsia="zh-CN"/>
        </w:rPr>
        <w:t xml:space="preserve"> Подготовка сценария литературного вечера или конкурса чтецов «Поэты России XIX века». Исследование и подготовка доклада «Мой любимый поэт второй половины XIX века».</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Федор Иванович Тютчев (1803—1873)</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Жизненный и творческий путь Ф. И. Тютчева (с обобщением ранее изученного). Философская, общественно-политическая и любовная лирика Ф. И. Тютчева. Художественные особенности лирики Ф. И. Тютчева.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Стихотворения: «Сны», «О чем ты воешь, ветр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Пейзажная лирика Ф. И. Тютчева.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Жанры лирики. Авторский афоризм.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Демонстрация.</w:t>
      </w:r>
      <w:r w:rsidRPr="00C5163D">
        <w:rPr>
          <w:rFonts w:ascii="Times New Roman" w:eastAsia="Times New Roman" w:hAnsi="Times New Roman" w:cs="Times New Roman"/>
          <w:sz w:val="28"/>
          <w:szCs w:val="28"/>
          <w:lang w:eastAsia="zh-CN"/>
        </w:rPr>
        <w:t xml:space="preserve"> Романсы на стихи Ф. И. Тютчева.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Одно стихотворение Ф. И. Тютчева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Афанасий Афанасьевич Фет (1820—1892)</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«Шепот, робкое дыханье…», «Это утро, радость эта…», «Вечер», «Я пришел к тебе с приветом…».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Стихотворения «Облаком волнистым…», «Какое счастье — ночь, и мы одни…», «Уж верба вся пушистая…», «Вечер», «Я тебе ничего не скажу…».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lastRenderedPageBreak/>
        <w:t>Демонстрации.</w:t>
      </w:r>
      <w:r w:rsidRPr="00C5163D">
        <w:rPr>
          <w:rFonts w:ascii="Times New Roman" w:eastAsia="Times New Roman" w:hAnsi="Times New Roman" w:cs="Times New Roman"/>
          <w:sz w:val="28"/>
          <w:szCs w:val="28"/>
          <w:lang w:eastAsia="zh-CN"/>
        </w:rPr>
        <w:t xml:space="preserve"> Картины, фотографии с изображением природы средней полосы России. Иллюстрации В. М. Конашевича к стихотворениям А. А. Фета. Романсы на стихи Фета.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Стихотворения русских поэтов о природе.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Одно стихотворение А. А. Фета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Алексей Константинович Толстой (1817—1875)</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Стихотворения: «Слеза дрожит в твоем ревнивом взоре…», «Не верь мне, друг, когда в избытке горя…», «Минула страсть, и пыл ее тревожный…», «Не ветер, вея с высоты…»,«Вот уж снег последний в поле тает…», «Прозрачных облаков спокойное движенье…», «Земля цвела. В лугу, весной одетом…».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Зарубежная литература.</w:t>
      </w:r>
      <w:r w:rsidRPr="00C5163D">
        <w:rPr>
          <w:rFonts w:ascii="Times New Roman" w:eastAsia="Times New Roman" w:hAnsi="Times New Roman" w:cs="Times New Roman"/>
          <w:sz w:val="28"/>
          <w:szCs w:val="28"/>
          <w:lang w:eastAsia="zh-CN"/>
        </w:rPr>
        <w:t xml:space="preserve"> Поэзия Г. Гейне.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Тема любви в русской поэзии.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Портреты и фотографии А. К. Толстого. Портреты Козьмы Пруткова работы А. М. Жемчужникова, Бейдельмана, Л. Ф. Лагорио. Романс П. И. Чайковского на стихи А. К. Толстого «Средь шумного бала…».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доклада: «А. К. Толстой в воспоминаниях современников», «Феномен Козьмы Пруткова», «Жизнь поэзии А. К. Толстого в музыкальном искусстве».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Подготовка и проведение заочной экскурсии в музей-усадьбу А. К. Толстого в Красном Роге.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Одно стихотворение А. К. Толстого (по выбору обучающихся).</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lastRenderedPageBreak/>
        <w:t>Николай Алексеевич Некрасов (1821—1878)</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Стихотворения: «Родина», «Элегия» («Пускай нам говорит изменчивая мода…»), «Вчерашний день, часу в шестом…», «Еду ли ночью по улице темной…», «В дороге», «О Муза, я у двери гроба…»</w:t>
      </w:r>
      <w:r w:rsidRPr="00C5163D">
        <w:rPr>
          <w:rFonts w:ascii="Times New Roman" w:eastAsia="Times New Roman" w:hAnsi="Times New Roman" w:cs="Times New Roman"/>
          <w:i/>
          <w:sz w:val="28"/>
          <w:szCs w:val="28"/>
          <w:lang w:eastAsia="zh-CN"/>
        </w:rPr>
        <w:t>.</w:t>
      </w:r>
      <w:r w:rsidRPr="00C5163D">
        <w:rPr>
          <w:rFonts w:ascii="Times New Roman" w:eastAsia="Times New Roman" w:hAnsi="Times New Roman" w:cs="Times New Roman"/>
          <w:sz w:val="28"/>
          <w:szCs w:val="28"/>
          <w:lang w:eastAsia="zh-CN"/>
        </w:rPr>
        <w:t xml:space="preserve"> Поэма «Кому на Руси жить хорошо» (обзор с чтением отрывков).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Стихотворения: «Замолкни, Муза мести и печали…», «Современная ода», «Зине», «14 июня 1854 года», «Тишина», «В деревне», «Несжатая полоса», «Забытая деревня».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Поэма Н. А. Некрасова «Мороз, Красный нос». Стихотворения «Вот парадный подъезд…», «Железная дорога».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Народность литературы. Стилизация.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Портреты Н. А. Некрасова. Иллюстрации А. И. Лебедева к стихотворениям поэта. Песни и романсы на стихи Н. А. Некрасова.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Подготовка и проведение заочной экскурсии в один из музеев Н. А. Некрасова.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Одно стихотворение (по выбору обучающихся).</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A24C0D" w:rsidRPr="00C5163D" w:rsidRDefault="00A24C0D" w:rsidP="00D95146">
      <w:pPr>
        <w:suppressAutoHyphens/>
        <w:spacing w:after="0" w:line="276" w:lineRule="auto"/>
        <w:jc w:val="center"/>
        <w:rPr>
          <w:rFonts w:ascii="Times New Roman" w:eastAsia="Times New Roman" w:hAnsi="Times New Roman" w:cs="Times New Roman"/>
          <w:b/>
          <w:sz w:val="28"/>
          <w:szCs w:val="28"/>
          <w:lang w:eastAsia="zh-CN"/>
        </w:rPr>
      </w:pPr>
    </w:p>
    <w:p w:rsidR="00A24C0D" w:rsidRPr="00C5163D" w:rsidRDefault="00A24C0D" w:rsidP="00D95146">
      <w:pPr>
        <w:suppressAutoHyphens/>
        <w:spacing w:after="0" w:line="276" w:lineRule="auto"/>
        <w:jc w:val="center"/>
        <w:rPr>
          <w:rFonts w:ascii="Times New Roman" w:eastAsia="Times New Roman" w:hAnsi="Times New Roman" w:cs="Times New Roman"/>
          <w:b/>
          <w:sz w:val="28"/>
          <w:szCs w:val="28"/>
          <w:lang w:eastAsia="zh-CN"/>
        </w:rPr>
      </w:pPr>
    </w:p>
    <w:p w:rsidR="00A24C0D" w:rsidRPr="00C5163D" w:rsidRDefault="00A24C0D"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lastRenderedPageBreak/>
        <w:t>ЛИТЕРАТУРА ХХ ВЕКА</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 xml:space="preserve">Особенности развития литературы и других видов искусства </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в начале XX века</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гуманизма и религиозные искания в русской философии.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Обращение к малым эпическим формам. Модернизм как реакция на кризис реализма. Журналы сатирического направления («Сатирикон», «Новый Сатирикон»).</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Картины В. А. Серова, М. А. Врубеля, Ф. А. Малявина, Б. М. Кустодиева, К. С. Малевича (по выбору учителя). «Мир искусства» (А. Н. Бенуа, Л. С. Бакст, С. П. Дягилев, К. А. Сомов и др.). Музыка А. К. Глазунова, А. Н. Скрябина, С. В. Рахманинова, И. Ф. Стравинского, С. С. Прокофьева, Н. Я. Мясковского. «Русские сезоны» в Париже С. П. Дягилева. Расцвет оперного искусства. Ф. И. Шаляпин, Л. В. Собинов, А. В. Нежданова. Театр К. С. Станиславского и Вс. Э. Мейерхольда (обзор). Меценатство и его роль в развитии культуры.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Подготовка заочной экскурсии по Третьяковской галерее. </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Русская литература на рубеже веков</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Иван Алексеевич Бунин (1870—1953)</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биографии (с обобщением ранее изученного).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lastRenderedPageBreak/>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Рассказы «Чистый понедельник», «Темные аллеи». Стихотворения «Вечер», «Не устану воспевать вас, звезды!..», «И цветы, и шмели, и трава, и колосья…».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Рассказы «Деревня», «Чаша </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Тема «дворянских гнезд» в русской литературе (И. С. Тургенев, А. П. Чехов).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Портреты и фотографии И. А. Бунина разных лет. Иллюстрации к произведениям И. А. Бунина.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реферата: «Женские образы в творчестве И.С.Тургенева и И.А.Бунина».</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Александр Иванович Куприн (1870—1938)</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биографии (с обобщением ранее изученного).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Повесть «Гранатовый браслет».</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Повести</w:t>
      </w:r>
      <w:r w:rsidRPr="00C5163D">
        <w:rPr>
          <w:rFonts w:ascii="Times New Roman" w:eastAsia="Times New Roman" w:hAnsi="Times New Roman" w:cs="Times New Roman"/>
          <w:i/>
          <w:sz w:val="28"/>
          <w:szCs w:val="28"/>
          <w:lang w:eastAsia="zh-CN"/>
        </w:rPr>
        <w:t xml:space="preserve">: </w:t>
      </w:r>
      <w:r w:rsidRPr="00C5163D">
        <w:rPr>
          <w:rFonts w:ascii="Times New Roman" w:eastAsia="Times New Roman" w:hAnsi="Times New Roman" w:cs="Times New Roman"/>
          <w:sz w:val="28"/>
          <w:szCs w:val="28"/>
          <w:lang w:eastAsia="zh-CN"/>
        </w:rPr>
        <w:t>«Поединок», «Олеся».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Романтические поэмы А. С. Пушкина «Цыганы», «Кавказский пленник».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Повесть. Автобиографический роман.</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Демонстрация.</w:t>
      </w:r>
      <w:r w:rsidRPr="00C5163D">
        <w:rPr>
          <w:rFonts w:ascii="Times New Roman" w:eastAsia="Times New Roman" w:hAnsi="Times New Roman" w:cs="Times New Roman"/>
          <w:sz w:val="28"/>
          <w:szCs w:val="28"/>
          <w:lang w:eastAsia="zh-CN"/>
        </w:rPr>
        <w:t xml:space="preserve"> Бетховен. Соната № 2, ор. 2. LargoAppassionato.</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реферата «Тема любви в творчестве И.А.Бунина и А.И.Куприна: общее и различное».</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Серебряный век русской поэзии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Габдулла Тукай и др. Общая характеристика творчества.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Проблема традиций и новаторства в литературе начала ХХ века. Формы ее разрешения в творчестве реалистов, символистов, акмеистов, футуристов.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D95146" w:rsidRPr="00C5163D" w:rsidRDefault="00D95146" w:rsidP="00A24C0D">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Поэты, творившие вне литературных течений: И. Ф. Анненский, М. И. Цветаева.</w:t>
      </w:r>
    </w:p>
    <w:p w:rsidR="00A24C0D" w:rsidRPr="00C5163D" w:rsidRDefault="00A24C0D" w:rsidP="00A24C0D">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Символизм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и «младосимволисты» (А. Белый, А. А. Блок). Философские основы и эстетические принципы символизма, его связь с романтизмом.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Литература народов России.</w:t>
      </w:r>
      <w:r w:rsidRPr="00C5163D">
        <w:rPr>
          <w:rFonts w:ascii="Times New Roman" w:eastAsia="Times New Roman" w:hAnsi="Times New Roman" w:cs="Times New Roman"/>
          <w:sz w:val="28"/>
          <w:szCs w:val="28"/>
          <w:lang w:eastAsia="zh-CN"/>
        </w:rPr>
        <w:t>Габдулла Тукай, стихотворения (по выбору преподавателя).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Зарубежная литература.</w:t>
      </w:r>
      <w:r w:rsidRPr="00C5163D">
        <w:rPr>
          <w:rFonts w:ascii="Times New Roman" w:eastAsia="Times New Roman" w:hAnsi="Times New Roman" w:cs="Times New Roman"/>
          <w:sz w:val="28"/>
          <w:szCs w:val="28"/>
          <w:lang w:eastAsia="zh-CN"/>
        </w:rPr>
        <w:t xml:space="preserve"> Ш. Бодлер, П. Верлен, А. Рембо, М. Метерлинк.</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Романтическая лирика поэтов XIX века (А. С. Пушкин, М. Ю. Лермонтов, Ф. И. Тютчев и др.)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Символизм. Акмеизм. Футуризм.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К. Дебюсси. Симфоническая картина «Море» или прелюдия «Шаги на снегу». Импрессионизм в живописи. Европейский символизм. Творчество А. Рембо, С. Малларме, П. Верлена, Э. Верхарна, М. Метерлинка, позднего Г. Ибсена и К. Гамсуна.</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Акмеизм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Истоки акмеизма. Программа акмеизма в статье Н. С. 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Футуризм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 Северянин), кубофутуристы (В. В. Маяковский, В. Хлебников), «Центрифуга» (Б. Л. Пастернак).</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Декларация-манифест футуристов «Пощечина общественному вкусу».</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Новокрестьянская поэзия</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Особое место в литературе начала века крестьянской поэзии. Продолжение традиций русской реалистической крестьянской поэзии XIX века в творчестве Н. А. Клюева, С. А. Есенина.</w:t>
      </w:r>
    </w:p>
    <w:p w:rsidR="00D95146" w:rsidRPr="00C5163D" w:rsidRDefault="00D95146" w:rsidP="00D95146">
      <w:pPr>
        <w:suppressAutoHyphens/>
        <w:spacing w:after="0" w:line="276" w:lineRule="auto"/>
        <w:jc w:val="both"/>
        <w:rPr>
          <w:rFonts w:ascii="Times New Roman" w:eastAsia="Times New Roman" w:hAnsi="Times New Roman" w:cs="Times New Roman"/>
          <w:b/>
          <w:i/>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Максим Горький (1868—1936)</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биографии (с обобщением ранее изученного).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Рассказы 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sz w:val="28"/>
          <w:szCs w:val="28"/>
          <w:lang w:eastAsia="zh-CN"/>
        </w:rPr>
        <w:t>Критики о Горьком. (А. Луначарский, В. Ходасевич, Ю. Анненский).</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Пьеса «На дне» (обзор с чтением фрагментов). Рассказы «Челкаш», «Старуха Изергиль».</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Рассказ «Макар Чудра».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Особенности русского романтизма (поэмы А. С. Пушкина «Цыганы», «Кавказский пленник», М. Ю. Лермонтова «Демон»).</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Развитие понятия о драме.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Картина И. К. Айвазовского «Девятый вал». Портреты М. Горького работы И. Е. Репина, В. А. Серова, П. Д. Корина.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доклада (сообщения, реферата): «Гордый человек» в произведениях Ф.М.Достоевского и М.Горького» (произведения по выбору учащихся); «История жизни Актера» (Бубнова, Пепла, Наташи или другого героя пьесы «На дне» — по выбору учащихся)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Александр Александрович Блок (1880—1921)</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биографии (с обобщением ранее изученного).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Природа социальных противоречий в изображении поэта. Тема исторического прошлого в лирике Блока. Тема родины, тревога за судьбу России в лирике Блока.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Стихотворения: «Вхожу я в темные храмы», «Незнакомка», «В ресторане», «Ночь, улица, фонарь, аптека…», «На железной дороге», «Река раскинулась. Течет…». Поэма «Двенадцать» (обзор с чтением фрагментов).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Стихотворения: «Коршун», «О, я хочу безумно жить…».</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Развитие понятия о художественной образности (образ-символ). Развитие понятия о поэме.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Картины В. М. Васнецова, М. А. Врубеля, К. А. Сомова. Фортепианные концерты С. В. Рахманинова.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реферата (доклада, сообщения): «Тема любви в творчестве А. С. Пушкина и А. А. Блока»; «Тема России в творчестве русских поэтов М. Ю. Лермонтова, Н. А. Некрасова, А. А. Блока».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Два-три стихотворения А. А. Блока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Особенности развития литературы 1920-х годов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Эксперименты со словом в поисках поэтического языка новой эпохи (В. Хлебников, А. Крученых, поэты-обериуты).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Единство и многообразие русской литературы («Серапионовы братья», «Кузница» и др.).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Разнообразие идейно-художественных позиций советских писателей в освещении темы революции и Гражданской войны.</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Владимир Владимирович Маяковский (1893—1930)</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Стихотворения: «Юбилейное», «Про это», «Разговор с фининспектором о поэзии».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Традиции и новаторство в литературе. Новая система стихосложения. Тоническое стихосложение.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Абстрактный автопортрет В. Маяковского 1918 года, рисунки В. В. Маяковского, плакаты Д. Моора.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реферата (доклада, сообщения): «Музыка революции в творчестве В. В. Маяковского».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Два-три стихотворения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Сергей Александрович Есенин (1895—1925)</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sz w:val="28"/>
          <w:szCs w:val="28"/>
          <w:lang w:eastAsia="zh-CN"/>
        </w:rPr>
        <w:t xml:space="preserve">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Стихотворения: «Русь», «Сорокоуст».</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Традиции пейзажной лирики в творчестве Ф. И. Тютчева и А. А. Фета.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Развитие понятия о поэтических средствах художественной </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выразительности.</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Фотографии С. Есенина. Заочная экскурсия по есенинским местам: Константиново — Москва. Песни, романсы на стихи С. Есенина.</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Исследование и подготовка доклада: «Я б навеки пошел за тобой…»; «Тема любви в творчестве С. А. Есенина».</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Два-три стихотворения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Александр Александрович Фадеев (1901—1956)</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биографии (с обобщением ранее изученного).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Роман «Разгром».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Проблема положительного героя в литературе.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доклада: «А. А. Фадеев в жизни и творчестве».</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Особенности развития литературы 1930 — начала 1940-х годов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Луговского, Н. Тихонова, П. Васильева и др.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Историческая тема в творчестве А. Толстого, Ю. Тынянова, А. Чапыгина.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Сатирическое обличение нового быта (М. Зощенко, И. Ильф и Е. Петров, М. Булгаков).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Развитие драматургии в 1930-е годы.</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Марина Ивановна Цветаева (1892—1941)</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Стихотворения: «Моим стихам, написанным так рано…», </w:t>
      </w:r>
    </w:p>
    <w:p w:rsidR="00D95146" w:rsidRPr="00C5163D" w:rsidRDefault="00D95146" w:rsidP="00D95146">
      <w:pPr>
        <w:suppressAutoHyphens/>
        <w:spacing w:after="0" w:line="276" w:lineRule="auto"/>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sz w:val="28"/>
          <w:szCs w:val="28"/>
          <w:lang w:eastAsia="zh-CN"/>
        </w:rPr>
        <w:t>«Генералам 12 года», «Кто создан из камня, кто создан из глины…», «Имя твое — птица в руке…», «Тоска по родине! Давно…».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Стихотворения: «Стихи растут как звезды и как розы…», «Я счастлива жить образцово и просто…», «Плач матери по новобранцу».</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Тема поэта и поэзии в русской литературе XIX — XX веков. Образ Москвы в творчестве русских поэтов (А. С. Пушкин, М. Ю. Лермонтов, С. А. Есенин и др.).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Развитие понятия о средствах поэтической выразительности.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реферата (сообщения, доклада): «М. И. Цветаева в воспоминаниях современников». Подготовка и проведение заочной экскурсии в один из музеев М. И. Цветаевой.</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Одно-два стихотворения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Осип Эмильевич Мандельштам (1891—1938)</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Стихотворения: «Selentium», «NotreDame», «Бессонница. </w:t>
      </w:r>
    </w:p>
    <w:p w:rsidR="00D95146" w:rsidRPr="00C5163D" w:rsidRDefault="00D95146" w:rsidP="00D95146">
      <w:pPr>
        <w:suppressAutoHyphens/>
        <w:spacing w:after="0" w:line="276" w:lineRule="auto"/>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sz w:val="28"/>
          <w:szCs w:val="28"/>
          <w:lang w:eastAsia="zh-CN"/>
        </w:rPr>
        <w:t>Гомер. Тугие паруса…», «Ленинград» («Я вернулся в мой город, знакомый до слез…»), «За гремучую доблесть грядущих веков…».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Стихотворения: «Мы живем под собою не чуя страны…», «Рим».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Образ Петербурга в русской литературе XIX века (А. С. Пушкин, Н. В. Гоголь, Ф. М. Достоевский). Природа в поэзии XIX века.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Развитие понятия о средствах поэтической выразительности.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Одно-два стихотворения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Исаак Эммануилович Бабель (1894—1940)</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биографии писателя. Проблематика и особенности поэтики прозы Бабеля. Сочетание трагического и комического, прекрасного и безобразного в рассказах Бабеля.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«Конармия» (обзор с чтением фрагментов рассказов).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Тема революции и Гражданской войны в русской литературе.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Развитие понятия о рассказе.</w:t>
      </w:r>
    </w:p>
    <w:p w:rsidR="00D95146" w:rsidRPr="00C5163D" w:rsidRDefault="00D95146" w:rsidP="00D95146">
      <w:pPr>
        <w:suppressAutoHyphens/>
        <w:spacing w:after="0" w:line="276" w:lineRule="auto"/>
        <w:jc w:val="both"/>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Михаил Афанасьевич Булгаков (1891—1940)</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Краткий обзор жизни и творчества (с обобщением ранее изученного материала).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Сценическая жизнь пьесы «Дни Турбиных».</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 </w:t>
      </w:r>
      <w:r w:rsidRPr="00C5163D">
        <w:rPr>
          <w:rFonts w:ascii="Times New Roman" w:eastAsia="Calibri" w:hAnsi="Times New Roman" w:cs="Times New Roman"/>
          <w:sz w:val="28"/>
          <w:szCs w:val="28"/>
          <w:shd w:val="clear" w:color="auto" w:fill="FFFFFF"/>
        </w:rPr>
        <w:t>Роль</w:t>
      </w:r>
      <w:r w:rsidRPr="00C5163D">
        <w:rPr>
          <w:rFonts w:ascii="Times New Roman" w:eastAsia="Times New Roman" w:hAnsi="Times New Roman" w:cs="Times New Roman"/>
          <w:sz w:val="28"/>
          <w:szCs w:val="28"/>
          <w:lang w:eastAsia="ru-RU"/>
        </w:rPr>
        <w:t xml:space="preserve"> денег в романе.</w:t>
      </w:r>
      <w:r w:rsidRPr="00C5163D">
        <w:rPr>
          <w:rFonts w:ascii="Times New Roman" w:eastAsia="Times New Roman" w:hAnsi="Times New Roman" w:cs="Times New Roman"/>
          <w:sz w:val="28"/>
          <w:szCs w:val="28"/>
          <w:lang w:eastAsia="zh-CN"/>
        </w:rPr>
        <w:t xml:space="preserve"> Фантастическое и реалистическое в романе. Любовь и судьба Мастера. Традиции русской литературы (творчество Н. В. Гоголя) в творчестве М. Булгакова. Своеобразие писательской манеры.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Роман «Белая гвардия» или «Мастер и Маргарита».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Фантастика и реальность в произведениях Н. В. Гоголя и М. Е. Салтыкова-Щедрина. Сатирическое изображение действительности в творчестве М. Е. Салтыкова-Щедрина.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Разнообразие типов романа в советской литературе.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Творческое задание.</w:t>
      </w:r>
      <w:r w:rsidRPr="00C5163D">
        <w:rPr>
          <w:rFonts w:ascii="Times New Roman" w:eastAsia="Times New Roman" w:hAnsi="Times New Roman" w:cs="Times New Roman"/>
          <w:sz w:val="28"/>
          <w:szCs w:val="28"/>
          <w:lang w:eastAsia="zh-CN"/>
        </w:rPr>
        <w:t xml:space="preserve"> Подготовка заочной экскурсии по одному из музеев М.А.Булгакова</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Алексей Николаевич Толстой (1883—1945)</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биографии (с обобщением ранее изученного).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Роман «Петр Первый» (обзор с чтением и анализом фрагментов).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Развитие жанра исторического романа (А. С. Пушкин. «Капитанская дочка», Л. Н. Толстой. «Война и мир»).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Исторический роман.</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Фрагменты из кинофильмов «Юность Петра», «В начале славных дел». В. Скотт. «Айвенго».</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Михаил Александрович Шолохов (1905—1984)</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Жизненный и творческий путь писателя (с обобщением ранее изученного).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Мир и человек в рассказах М. Шолохова. Глубина реалистических обобщений. Трагический пафос «Донских рассказов». Поэтика раннего творчества М. Шолохова.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Роман-эпопея «Тихий Дон» (обзор с чтением фрагментов).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«Донские рассказы».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Традиции в изображении войны (Л. Н. Толстой «Война и мир»). Тема революции и Гражданской войны в творчестве русских писателей.</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Развитие понятия о стиле писателя.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Иллюстрации О. Г. Верейского к роману «Тихий Дон». Фрагменты из кинофильма режиссера С. А. Герасимова «Тихий Дон» («Мосфильм», 1957—1958 годы).</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Особенности развития литературы периода Великой Отечественной войны и первых послевоенных лет</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Деятели литературы и искусства на защите Отечества. Живопись А. Дейнеки и А. Пластова. Музыка Д. Шостаковича и песни военных лет (С. Соловьев-Седой, В. Лебедев-Кумач, И. Дунаевский и др.). Кинематограф героической эпохи.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Лирический герой в стихах поэтов-фронтовиков (О. Берггольц, К. Симонов, А. Твардовский, А. Сурков, М. Исаковский, М. Алигер, Ю. Друнина, М. Джалиль и др.).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Публицистика военных лет (М. Шолохов, И. Эренбург, А. Толстой).</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Реалистическое и романтическое изображение войны в прозе: рассказы Л. Соболева, В. Кожевникова, К. Паустовского, М. Шолохова и др.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Повести и романы Б. Горбатова, А. Бека, А. Фадеева. Пьесы: «Русские люди» К. Симонова, «Фронт» А. Корнейчука и др.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Анна Андреевна Ахматова (1889—1966)</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Жизненный и творческий путь (с обобщением ранее изученного).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Ранняя лирика Ахматовой: глубина, яркость переживаний поэта. Тематика и тональность лирики периода Первой мировой войны: судьба страны и народа.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Поэма «Реквием». Исторический масштаб и трагизм поэмы. Трагизм жизни и судьбы лирической героини и поэтессы. Своеобразие лирики Ахматовой.</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Стихотворения «Смуглый отрок бродил по аллеям…», «Мужество», «Поэма без героя».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Образ Петербурга в русской литературе XIX века (А. С. Пушкин, Н. В. Гоголь, Ф. М. Достоевский). Любовная лирика русских поэтов.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Проблема традиций и новаторства в поэзии. Поэтическое мастерство.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Портреты А. А. Ахматовой кисти К. С. Петрова-Водкина, Ю. П. Анненкова, А. Модильяни. И. В. Моцарт «Реквием». Иллюстрации М. В. Добужинского к книге «Подорожник».</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реферата: «Трагедия “стомильонного народа” в поэме А. Ахматовой “Реквием”». Подготовка виртуальной экскурсии по одному из музеев А. Ахматовой.</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Два-три стихотворения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Борис Леонидович Пастернак (1890—1960)</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биографии.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 философской концепции поэта.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Стихотворения «Февраль. Достать чернил и плакать…», «Гамлет», «Во всем мне хочется дойти до самой сути…».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Тема интеллигенции и революции в литературе XX века (А.А.Блок. Поэма «Двенадцать», статья «Интеллигенция и революция»; М.А.Булгаков. «Белая гвардия»; А.А.Фадеев. «Разгром»).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Стиль. Лирика. Лирический цикл. Роман.</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Видеофильм «Борис Пастернак». А. Скрябин. 1-я и 2-я сонаты; Ф. Шопен. Этюды; И. Стравинский. Музыка к балету «Петрушка». Б. Л. Пастернак. «Прелюдия». М. Врубель. «Демон». Живописно-графические работы Л. О. Пастернака. Диктант по тексту, подготовленному учащимися, на уроке русского языка.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Два-три стихотворения (по выбору учащихся)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Особенности развития литературы 1950—1980-х годов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И. Эренбург. «Оттепель», В. Дудинцев. «Не хлебом единым», Ю. Домбровский. «Факультет ненужных вещей».</w:t>
      </w:r>
    </w:p>
    <w:p w:rsidR="00D95146" w:rsidRPr="00C5163D" w:rsidRDefault="00D95146" w:rsidP="00D95146">
      <w:pPr>
        <w:suppressAutoHyphens/>
        <w:spacing w:after="0" w:line="276" w:lineRule="auto"/>
        <w:ind w:left="709"/>
        <w:jc w:val="both"/>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 xml:space="preserve">Литература народов России. </w:t>
      </w:r>
      <w:r w:rsidRPr="00C5163D">
        <w:rPr>
          <w:rFonts w:ascii="Times New Roman" w:eastAsia="Times New Roman" w:hAnsi="Times New Roman" w:cs="Times New Roman"/>
          <w:sz w:val="28"/>
          <w:szCs w:val="28"/>
          <w:lang w:eastAsia="zh-CN"/>
        </w:rPr>
        <w:t>М. Карим. «Помилование».</w:t>
      </w:r>
    </w:p>
    <w:p w:rsidR="00D95146" w:rsidRPr="00C5163D" w:rsidRDefault="00D95146" w:rsidP="00D95146">
      <w:pPr>
        <w:suppressAutoHyphens/>
        <w:spacing w:after="0" w:line="276" w:lineRule="auto"/>
        <w:ind w:left="709"/>
        <w:jc w:val="both"/>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 xml:space="preserve">Зарубежная литература. </w:t>
      </w:r>
      <w:r w:rsidRPr="00C5163D">
        <w:rPr>
          <w:rFonts w:ascii="Times New Roman" w:eastAsia="Times New Roman" w:hAnsi="Times New Roman" w:cs="Times New Roman"/>
          <w:sz w:val="28"/>
          <w:szCs w:val="28"/>
          <w:lang w:eastAsia="zh-CN"/>
        </w:rPr>
        <w:t>Э. Хемингуэй. Старик и море».</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Реализм в русской литературе XIX века. Литературные направления, течения и школы в русской литературе первой половины ХХ века.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Художественное направление. Художественный метод.</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 Шостаковича, 1-я симфония С. Прокофьева (1952)). Освоение опыта русского и европейского авангарда: творчество Э. Денисова, А. Шнитке, С. Губайдулиной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доклада (сообщения или реферата):«Развитие литературы 1950—1980-х годов в контексте культуры»; «Отражение конфликтов истории в судьбах литературных героев».</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Творчество писателей-прозаиков в 1950—1980-е годы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Развитие жанра фантастики. Многонациональность советской литературы.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В. В. Быков. «Сотников».</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К. Г. Паустовский. «Корабельная роща», Ю. Бондарев. «Горячий снег», В. Кондратьев. «Сашка», А. и Б. Стругацкие. «Повесть о дружбе и недружбе», Ч. Айтматов. «Буранный полустанок».</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 xml:space="preserve">Литература народов России. </w:t>
      </w:r>
      <w:r w:rsidRPr="00C5163D">
        <w:rPr>
          <w:rFonts w:ascii="Times New Roman" w:eastAsia="Times New Roman" w:hAnsi="Times New Roman" w:cs="Times New Roman"/>
          <w:sz w:val="28"/>
          <w:szCs w:val="28"/>
          <w:lang w:eastAsia="zh-CN"/>
        </w:rPr>
        <w:t>Ю. Рытхэу. «Сон в начале тумана».</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Зарубежная литература:</w:t>
      </w:r>
      <w:r w:rsidRPr="00C5163D">
        <w:rPr>
          <w:rFonts w:ascii="Times New Roman" w:eastAsia="Times New Roman" w:hAnsi="Times New Roman" w:cs="Times New Roman"/>
          <w:sz w:val="28"/>
          <w:szCs w:val="28"/>
          <w:lang w:eastAsia="zh-CN"/>
        </w:rPr>
        <w:t xml:space="preserve"> творчество Р. Шекли, Р. Брэдбери, С. Лема.</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Творчество прозаиков XIX — первой половины ХХ века.</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Литературная традиция. Новаторство. Роман. Повесть. Рассказ. Новелла. Тематика и проблематика литературного произведения.</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Творчество художников-пейзажистов ХХ века. Экранизация произведений прозаиков 1950—1980-х годов.</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доклада (сообщения или реферата): «Развитие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«Отсутствие деклараций, простота, ясность — художественные принципы В. Шаламова»; «Жанровое своеобразие произведений В. Шукшина “Чудик”, “Выбираю деревню на жительство”, “Срезал”: рассказ или новелла?»</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Творчество поэтов в 1950—1980-е годы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Поэзия Р. Гамзатова: функции приема параллелизма, своеобразие лирического </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героя. Тема родины в поэзии Р. Гамзатова. Соотношение национального и общечеловеческого в поэзии Р. Гамзатова.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Поэзия Б. Окуджавы: художественные средства создания образа, своеобразие лирического героя. Тема войны, образы Москвы и Арбата в поэзии Б. Окуджавы.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Поэзия А. Вознесенского: художественные средства создания образа, своеобразие лирического героя. Тематика стихотворений А. Вознесенского.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Б. Окуджава. Стихотворения: «Арбатский дворик», «Арбатский романс», «Ангелы», «Песня кавалергарда», «Мы за ценой не постоим…».</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Литература народов России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Р. Гамзатов.</w:t>
      </w:r>
      <w:r w:rsidRPr="00C5163D">
        <w:rPr>
          <w:rFonts w:ascii="Times New Roman" w:eastAsia="Times New Roman" w:hAnsi="Times New Roman" w:cs="Times New Roman"/>
          <w:sz w:val="28"/>
          <w:szCs w:val="28"/>
          <w:lang w:eastAsia="zh-CN"/>
        </w:rPr>
        <w:t xml:space="preserve"> Стихотворения: «Журавли», «Есть глаза у цветов», «И люблю малиновый рассвет я…», «Не торопись».</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М. Светлов. Н. Заболоцкий. Ю. Друнина. В. Высоцкий. И. Бродский. </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Зарубежная литература.</w:t>
      </w:r>
      <w:r w:rsidRPr="00C5163D">
        <w:rPr>
          <w:rFonts w:ascii="Times New Roman" w:eastAsia="Times New Roman" w:hAnsi="Times New Roman" w:cs="Times New Roman"/>
          <w:sz w:val="28"/>
          <w:szCs w:val="28"/>
          <w:lang w:eastAsia="zh-CN"/>
        </w:rPr>
        <w:t xml:space="preserve"> Творчество зарубежных поэтов 2-й половины ХХ века.</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Творчество поэтов XIX — первой половины ХХ века.</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Лирика. Авторская песня.</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Эстрадная песня, авторская песня, рок-поэзия. Тема родины в живописи 1950—1980-х годов.</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Два-три стихотворения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Драматургия 1950—1980-х годов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 Тема любви в драмах А. Володина, Э. Радзинского. Взаимодействие театрального искусства периода «оттепели» с поэзией. Поэтические представления в Театре драмы и комедии на Таганке.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В. Розов. «Гнездо глухаря». А. Володин. «Пять вечеров».</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А. Арбузов. «Иркутская история», «Жестокие игры».</w:t>
      </w:r>
    </w:p>
    <w:p w:rsidR="00D95146" w:rsidRPr="00C5163D" w:rsidRDefault="00D95146" w:rsidP="00D95146">
      <w:pPr>
        <w:suppressAutoHyphens/>
        <w:spacing w:after="0" w:line="276" w:lineRule="auto"/>
        <w:ind w:left="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Литература народов России.</w:t>
      </w:r>
      <w:r w:rsidRPr="00C5163D">
        <w:rPr>
          <w:rFonts w:ascii="Times New Roman" w:eastAsia="Times New Roman" w:hAnsi="Times New Roman" w:cs="Times New Roman"/>
          <w:sz w:val="28"/>
          <w:szCs w:val="28"/>
          <w:lang w:eastAsia="zh-CN"/>
        </w:rPr>
        <w:t>Мустай Карим. «Не бросай огонь, Прометей!»</w:t>
      </w:r>
    </w:p>
    <w:p w:rsidR="00D95146" w:rsidRPr="00C5163D" w:rsidRDefault="00D95146" w:rsidP="00D95146">
      <w:pPr>
        <w:suppressAutoHyphens/>
        <w:spacing w:after="0" w:line="276" w:lineRule="auto"/>
        <w:ind w:left="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Зарубежная литература.</w:t>
      </w:r>
      <w:r w:rsidRPr="00C5163D">
        <w:rPr>
          <w:rFonts w:ascii="Times New Roman" w:eastAsia="Times New Roman" w:hAnsi="Times New Roman" w:cs="Times New Roman"/>
          <w:sz w:val="28"/>
          <w:szCs w:val="28"/>
          <w:lang w:eastAsia="zh-CN"/>
        </w:rPr>
        <w:t xml:space="preserve"> Б. Брехт.</w:t>
      </w:r>
    </w:p>
    <w:p w:rsidR="00D95146" w:rsidRPr="00C5163D" w:rsidRDefault="00D95146" w:rsidP="00D95146">
      <w:pPr>
        <w:suppressAutoHyphens/>
        <w:spacing w:after="0" w:line="276" w:lineRule="auto"/>
        <w:ind w:left="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Творчество драматургов XIX — первой половины ХХ века.</w:t>
      </w:r>
    </w:p>
    <w:p w:rsidR="00D95146" w:rsidRPr="00C5163D" w:rsidRDefault="00D95146" w:rsidP="00D95146">
      <w:pPr>
        <w:suppressAutoHyphens/>
        <w:spacing w:after="0" w:line="276" w:lineRule="auto"/>
        <w:ind w:left="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Драма. Жанр. Жанровая разновидность.</w:t>
      </w:r>
    </w:p>
    <w:p w:rsidR="00D95146" w:rsidRPr="00C5163D" w:rsidRDefault="00D95146" w:rsidP="00D95146">
      <w:pPr>
        <w:suppressAutoHyphens/>
        <w:spacing w:after="0" w:line="276" w:lineRule="auto"/>
        <w:ind w:left="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Демонстрации.</w:t>
      </w:r>
      <w:r w:rsidRPr="00C5163D">
        <w:rPr>
          <w:rFonts w:ascii="Times New Roman" w:eastAsia="Times New Roman" w:hAnsi="Times New Roman" w:cs="Times New Roman"/>
          <w:sz w:val="28"/>
          <w:szCs w:val="28"/>
          <w:lang w:eastAsia="zh-CN"/>
        </w:rPr>
        <w:t xml:space="preserve"> Экранизация пьес драматургов 1950—1980-х годов.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доклада (сообщения или реферата): о жизни и творчестве одного из драматургов 1950—1980-х годов.</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Александр Трифонович Твардовский (1910—1971)</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Сведения из биографии А. Т. Твардовского (с обобщением ранее изученного). Обзор творчества А. Т. 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i/>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Поэма: «За далью — даль». Стихотворения.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Тема поэта и поэзии в поэзии XIX—XX веков. Образы дома и дороги в русской поэзии. Тема войны в поэзии XX века.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Стиль. Лирика. Лиро-эпика. Лирический цикл. Поэма.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Демонстрация.</w:t>
      </w:r>
      <w:r w:rsidRPr="00C5163D">
        <w:rPr>
          <w:rFonts w:ascii="Times New Roman" w:eastAsia="Times New Roman" w:hAnsi="Times New Roman" w:cs="Times New Roman"/>
          <w:sz w:val="28"/>
          <w:szCs w:val="28"/>
          <w:lang w:eastAsia="zh-CN"/>
        </w:rPr>
        <w:t xml:space="preserve"> Иллюстрации к произведениям А. Твардовского.</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Два-три стихотворения (по выбору обучающихся).</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Александр Исаевич Солженицын (1918—2008)</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ответственности поколений. Мастерство А. Солженицына-психолога: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ГУЛАГ», романы «В круге первом», «Раковый корпус». Публицистика А. И. Солженицына.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Повесть «Один день Ивана Денисовича». Рассказ «Матренин двор».</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Роман «Архипелаг ГУЛАГ» (обзор с чтением фрагментов).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Проза В. Шаламова.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Эпос. Роман. Повесть. Рассказ. Литературный герой. Публицистика.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Демонстрация.</w:t>
      </w:r>
      <w:r w:rsidRPr="00C5163D">
        <w:rPr>
          <w:rFonts w:ascii="Times New Roman" w:eastAsia="Times New Roman" w:hAnsi="Times New Roman" w:cs="Times New Roman"/>
          <w:sz w:val="28"/>
          <w:szCs w:val="28"/>
          <w:lang w:eastAsia="zh-CN"/>
        </w:rPr>
        <w:t xml:space="preserve"> Кадры из экранизаций произведений А. И. Солженицына.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доклада (сообщения или реферата): «Изобразительно-выразительный язык кинематографа и литературы».</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Александр Валентинович Вампилов (1937—1972)</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Обзор жизни и творчества А. Вампилова. Проза А. Вампилова. Нравственная проблематика пьес А. 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изучения.</w:t>
      </w:r>
      <w:r w:rsidRPr="00C5163D">
        <w:rPr>
          <w:rFonts w:ascii="Times New Roman" w:eastAsia="Times New Roman" w:hAnsi="Times New Roman" w:cs="Times New Roman"/>
          <w:sz w:val="28"/>
          <w:szCs w:val="28"/>
          <w:lang w:eastAsia="zh-CN"/>
        </w:rPr>
        <w:t xml:space="preserve"> Драма «Утиная охота».</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Драмы «Прошлым летом в Чулимске», «Старший сын».</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Н. В. Гоголь: «Нос», «Ревизор». Драматургия 1950 — 1980-х годов.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Анекдот. Драма. Герой. Система персонажей. Конфликт.</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Демонстрация.</w:t>
      </w:r>
      <w:r w:rsidRPr="00C5163D">
        <w:rPr>
          <w:rFonts w:ascii="Times New Roman" w:eastAsia="Times New Roman" w:hAnsi="Times New Roman" w:cs="Times New Roman"/>
          <w:sz w:val="28"/>
          <w:szCs w:val="28"/>
          <w:lang w:eastAsia="zh-CN"/>
        </w:rPr>
        <w:t xml:space="preserve"> Кадры из экранизаций пьес А. Вампилова.</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 xml:space="preserve">Русское литературное зарубежье 1920—1990-х годов </w:t>
      </w: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(три волны эмиграции)</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Первая волна эмиграции русских писателей. Характерные черты литературы русского зарубежья 1920—1930-х годов. Творчество И. 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И. С. Шмелев. «Лето Господне». Б. К. Зайцев. «Странное путешествие». Б. Ширяев. «Неугасимая лампада». И. Бродский. Стихи.А. Синявский. «Прогулки с Пушкиным».</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 xml:space="preserve">Для чтения и изучения. </w:t>
      </w:r>
      <w:r w:rsidRPr="00C5163D">
        <w:rPr>
          <w:rFonts w:ascii="Times New Roman" w:eastAsia="Times New Roman" w:hAnsi="Times New Roman" w:cs="Times New Roman"/>
          <w:sz w:val="28"/>
          <w:szCs w:val="28"/>
          <w:lang w:eastAsia="zh-CN"/>
        </w:rPr>
        <w:t>В. Набоков. «Машенька»</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Поэзия и проза ХХ века.</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Эпос. Лирика.</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доклада (сообщения или реферата): «Духовная ценность писателей русского зарубежья старшего поколения (первая волна эмиграции)»; «История: три волны русской эмиграции».</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Особенности развития литературы конца 1980—2000-х годов</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 Развитие рок-поэзии. Драматургия постперестроечного времени.</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Для чтения и обсуждения.</w:t>
      </w:r>
      <w:r w:rsidRPr="00C5163D">
        <w:rPr>
          <w:rFonts w:ascii="Times New Roman" w:eastAsia="Times New Roman" w:hAnsi="Times New Roman" w:cs="Times New Roman"/>
          <w:sz w:val="28"/>
          <w:szCs w:val="28"/>
          <w:lang w:eastAsia="zh-CN"/>
        </w:rPr>
        <w:t xml:space="preserve"> В. Дудинцев. «Белые одежды». Т. Толстая. Рассказы. Л. Петрушевская. Рассказы. Б. Ахмадулина, А. Кушнер. Л. Улицкая. «Русское варенье».</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Для чтения и изучения.</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В. Маканин. «Где сходилось небо с холмами».</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Т. Кибиров. Стихотворения: «Умничанье», «Онтологическое» (1997—1998), «В творческой лаборатории», «Notabene», «С Новым годом!».</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Повторение.</w:t>
      </w:r>
      <w:r w:rsidRPr="00C5163D">
        <w:rPr>
          <w:rFonts w:ascii="Times New Roman" w:eastAsia="Times New Roman" w:hAnsi="Times New Roman" w:cs="Times New Roman"/>
          <w:sz w:val="28"/>
          <w:szCs w:val="28"/>
          <w:lang w:eastAsia="zh-CN"/>
        </w:rPr>
        <w:t xml:space="preserve"> Проза, поэзия, драматургия 1950—1980-х годов.</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Теория литературы.</w:t>
      </w:r>
      <w:r w:rsidRPr="00C5163D">
        <w:rPr>
          <w:rFonts w:ascii="Times New Roman" w:eastAsia="Times New Roman" w:hAnsi="Times New Roman" w:cs="Times New Roman"/>
          <w:sz w:val="28"/>
          <w:szCs w:val="28"/>
          <w:lang w:eastAsia="zh-CN"/>
        </w:rPr>
        <w:t xml:space="preserve"> Литературное направление. Художественный метод. Постмодернизм.</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Демонстрация.</w:t>
      </w:r>
      <w:r w:rsidRPr="00C5163D">
        <w:rPr>
          <w:rFonts w:ascii="Times New Roman" w:eastAsia="Times New Roman" w:hAnsi="Times New Roman" w:cs="Times New Roman"/>
          <w:sz w:val="28"/>
          <w:szCs w:val="28"/>
          <w:lang w:eastAsia="zh-CN"/>
        </w:rPr>
        <w:t xml:space="preserve"> Живопись, музыка, архитектура 1980—2000-х годов.</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Творческие задания.</w:t>
      </w:r>
      <w:r w:rsidRPr="00C5163D">
        <w:rPr>
          <w:rFonts w:ascii="Times New Roman" w:eastAsia="Times New Roman" w:hAnsi="Times New Roman" w:cs="Times New Roman"/>
          <w:sz w:val="28"/>
          <w:szCs w:val="28"/>
          <w:lang w:eastAsia="zh-CN"/>
        </w:rPr>
        <w:t xml:space="preserve"> Исследование и подготовка доклада (сообщения или реферата): «Особенности массовой литературы конца ХХ—ХХI века»; «Фантастика в современной литературе».</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Наизусть.</w:t>
      </w:r>
      <w:r w:rsidRPr="00C5163D">
        <w:rPr>
          <w:rFonts w:ascii="Times New Roman" w:eastAsia="Times New Roman" w:hAnsi="Times New Roman" w:cs="Times New Roman"/>
          <w:sz w:val="28"/>
          <w:szCs w:val="28"/>
          <w:lang w:eastAsia="zh-CN"/>
        </w:rPr>
        <w:t xml:space="preserve"> Два-три стихотворения (по выбору обучающихся).</w:t>
      </w:r>
    </w:p>
    <w:p w:rsidR="00D95146" w:rsidRPr="00C5163D" w:rsidRDefault="00D95146" w:rsidP="00D95146">
      <w:pPr>
        <w:tabs>
          <w:tab w:val="left" w:pos="4228"/>
        </w:tabs>
        <w:suppressAutoHyphens/>
        <w:spacing w:after="0" w:line="276" w:lineRule="auto"/>
        <w:ind w:firstLine="709"/>
        <w:jc w:val="both"/>
        <w:rPr>
          <w:rFonts w:ascii="Times New Roman" w:eastAsia="Times New Roman" w:hAnsi="Times New Roman" w:cs="Times New Roman"/>
          <w:caps/>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bookmarkStart w:id="12" w:name="_Toc11355490"/>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A24C0D" w:rsidRPr="00C5163D" w:rsidRDefault="00A24C0D" w:rsidP="00D95146">
      <w:pPr>
        <w:keepNext/>
        <w:numPr>
          <w:ilvl w:val="1"/>
          <w:numId w:val="0"/>
        </w:numPr>
        <w:tabs>
          <w:tab w:val="num" w:pos="576"/>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bookmarkEnd w:id="12"/>
    <w:p w:rsidR="00D95146" w:rsidRPr="00C5163D" w:rsidRDefault="00D95146" w:rsidP="00D95146">
      <w:pPr>
        <w:suppressAutoHyphens/>
        <w:spacing w:after="0" w:line="276" w:lineRule="auto"/>
        <w:rPr>
          <w:rFonts w:ascii="Times New Roman" w:eastAsia="Times New Roman" w:hAnsi="Times New Roman" w:cs="Times New Roman"/>
          <w:b/>
          <w:sz w:val="28"/>
          <w:szCs w:val="28"/>
          <w:lang w:eastAsia="zh-CN"/>
        </w:rPr>
      </w:pPr>
    </w:p>
    <w:p w:rsidR="00A65D91" w:rsidRPr="00C5163D" w:rsidRDefault="00A65D91" w:rsidP="00D95146">
      <w:pPr>
        <w:suppressAutoHyphens/>
        <w:spacing w:after="0" w:line="276" w:lineRule="auto"/>
        <w:rPr>
          <w:rFonts w:ascii="Times New Roman" w:eastAsia="Times New Roman" w:hAnsi="Times New Roman" w:cs="Times New Roman"/>
          <w:b/>
          <w:sz w:val="28"/>
          <w:szCs w:val="28"/>
          <w:lang w:eastAsia="zh-CN"/>
        </w:rPr>
      </w:pPr>
    </w:p>
    <w:p w:rsidR="00A65D91" w:rsidRPr="00C5163D" w:rsidRDefault="00A65D91" w:rsidP="00D95146">
      <w:pPr>
        <w:suppressAutoHyphens/>
        <w:spacing w:after="0" w:line="276" w:lineRule="auto"/>
        <w:rPr>
          <w:rFonts w:ascii="Times New Roman" w:eastAsia="Times New Roman" w:hAnsi="Times New Roman" w:cs="Times New Roman"/>
          <w:b/>
          <w:sz w:val="28"/>
          <w:szCs w:val="28"/>
          <w:lang w:eastAsia="zh-CN"/>
        </w:rPr>
      </w:pPr>
    </w:p>
    <w:p w:rsidR="00A65D91" w:rsidRPr="00C5163D" w:rsidRDefault="00A65D91" w:rsidP="00D95146">
      <w:pPr>
        <w:suppressAutoHyphens/>
        <w:spacing w:after="0" w:line="276" w:lineRule="auto"/>
        <w:rPr>
          <w:rFonts w:ascii="Times New Roman" w:eastAsia="Times New Roman" w:hAnsi="Times New Roman" w:cs="Times New Roman"/>
          <w:b/>
          <w:sz w:val="28"/>
          <w:szCs w:val="28"/>
          <w:lang w:eastAsia="zh-CN"/>
        </w:rPr>
      </w:pPr>
    </w:p>
    <w:p w:rsidR="00A65D91" w:rsidRPr="00C5163D" w:rsidRDefault="00A65D91" w:rsidP="00D95146">
      <w:pPr>
        <w:suppressAutoHyphens/>
        <w:spacing w:after="0" w:line="276" w:lineRule="auto"/>
        <w:rPr>
          <w:rFonts w:ascii="Times New Roman" w:eastAsia="Times New Roman" w:hAnsi="Times New Roman" w:cs="Times New Roman"/>
          <w:b/>
          <w:sz w:val="28"/>
          <w:szCs w:val="28"/>
          <w:lang w:eastAsia="zh-CN"/>
        </w:rPr>
      </w:pPr>
    </w:p>
    <w:p w:rsidR="00A65D91" w:rsidRPr="00C5163D" w:rsidRDefault="00A65D91" w:rsidP="00D95146">
      <w:pPr>
        <w:suppressAutoHyphens/>
        <w:spacing w:after="0" w:line="276" w:lineRule="auto"/>
        <w:rPr>
          <w:rFonts w:ascii="Times New Roman" w:eastAsia="Times New Roman" w:hAnsi="Times New Roman" w:cs="Times New Roman"/>
          <w:b/>
          <w:sz w:val="28"/>
          <w:szCs w:val="28"/>
          <w:lang w:eastAsia="zh-CN"/>
        </w:rPr>
      </w:pPr>
    </w:p>
    <w:p w:rsidR="00A65D91" w:rsidRPr="00C5163D" w:rsidRDefault="00A65D91" w:rsidP="00D95146">
      <w:pPr>
        <w:suppressAutoHyphens/>
        <w:spacing w:after="0" w:line="276" w:lineRule="auto"/>
        <w:rPr>
          <w:rFonts w:ascii="Times New Roman" w:eastAsia="Times New Roman" w:hAnsi="Times New Roman" w:cs="Times New Roman"/>
          <w:b/>
          <w:sz w:val="28"/>
          <w:szCs w:val="28"/>
          <w:lang w:eastAsia="zh-CN"/>
        </w:rPr>
      </w:pPr>
    </w:p>
    <w:p w:rsidR="00A65D91" w:rsidRPr="00C5163D" w:rsidRDefault="00A65D91" w:rsidP="00D95146">
      <w:pPr>
        <w:suppressAutoHyphens/>
        <w:spacing w:after="0" w:line="276" w:lineRule="auto"/>
        <w:rPr>
          <w:rFonts w:ascii="Times New Roman" w:eastAsia="Times New Roman" w:hAnsi="Times New Roman" w:cs="Times New Roman"/>
          <w:b/>
          <w:sz w:val="28"/>
          <w:szCs w:val="28"/>
          <w:lang w:eastAsia="zh-CN"/>
        </w:rPr>
      </w:pPr>
    </w:p>
    <w:p w:rsidR="00A65D91" w:rsidRPr="00C5163D" w:rsidRDefault="00A65D91" w:rsidP="00D95146">
      <w:pPr>
        <w:suppressAutoHyphens/>
        <w:spacing w:after="0" w:line="276" w:lineRule="auto"/>
        <w:rPr>
          <w:rFonts w:ascii="Times New Roman" w:eastAsia="Times New Roman" w:hAnsi="Times New Roman" w:cs="Times New Roman"/>
          <w:b/>
          <w:sz w:val="28"/>
          <w:szCs w:val="28"/>
          <w:lang w:eastAsia="zh-CN"/>
        </w:rPr>
      </w:pPr>
    </w:p>
    <w:p w:rsidR="00A65D91" w:rsidRPr="00C5163D" w:rsidRDefault="00A65D91" w:rsidP="00D95146">
      <w:pPr>
        <w:suppressAutoHyphens/>
        <w:spacing w:after="0" w:line="276" w:lineRule="auto"/>
        <w:rPr>
          <w:rFonts w:ascii="Times New Roman" w:eastAsia="Times New Roman" w:hAnsi="Times New Roman" w:cs="Times New Roman"/>
          <w:b/>
          <w:sz w:val="28"/>
          <w:szCs w:val="28"/>
          <w:lang w:eastAsia="zh-CN"/>
        </w:rPr>
      </w:pPr>
    </w:p>
    <w:p w:rsidR="00A65D91" w:rsidRPr="00C5163D" w:rsidRDefault="00A65D91" w:rsidP="00D95146">
      <w:pPr>
        <w:suppressAutoHyphens/>
        <w:spacing w:after="0" w:line="276" w:lineRule="auto"/>
        <w:rPr>
          <w:rFonts w:ascii="Times New Roman" w:eastAsia="Times New Roman" w:hAnsi="Times New Roman" w:cs="Times New Roman"/>
          <w:b/>
          <w:sz w:val="28"/>
          <w:szCs w:val="28"/>
          <w:lang w:eastAsia="zh-CN"/>
        </w:rPr>
      </w:pPr>
    </w:p>
    <w:p w:rsidR="00A65D91" w:rsidRPr="00C5163D" w:rsidRDefault="00A65D91" w:rsidP="00D95146">
      <w:pPr>
        <w:suppressAutoHyphens/>
        <w:spacing w:after="0" w:line="276" w:lineRule="auto"/>
        <w:rPr>
          <w:rFonts w:ascii="Times New Roman" w:eastAsia="Times New Roman" w:hAnsi="Times New Roman" w:cs="Times New Roman"/>
          <w:b/>
          <w:sz w:val="28"/>
          <w:szCs w:val="28"/>
          <w:lang w:eastAsia="zh-CN"/>
        </w:rPr>
      </w:pPr>
    </w:p>
    <w:p w:rsidR="00A24C0D" w:rsidRPr="00C5163D" w:rsidRDefault="00A24C0D" w:rsidP="00A65D91">
      <w:pPr>
        <w:pStyle w:val="1"/>
        <w:jc w:val="center"/>
        <w:rPr>
          <w:rFonts w:ascii="Times New Roman" w:hAnsi="Times New Roman" w:cs="Times New Roman"/>
          <w:sz w:val="28"/>
          <w:szCs w:val="28"/>
        </w:rPr>
      </w:pPr>
      <w:bookmarkStart w:id="13" w:name="_Toc86763843"/>
      <w:r w:rsidRPr="00C5163D">
        <w:rPr>
          <w:rFonts w:ascii="Times New Roman" w:hAnsi="Times New Roman" w:cs="Times New Roman"/>
          <w:sz w:val="28"/>
          <w:szCs w:val="28"/>
        </w:rPr>
        <w:t>ТЕМАТИЧЕСКОЕ ПЛАНИРОВАНИЕ</w:t>
      </w:r>
      <w:bookmarkEnd w:id="13"/>
    </w:p>
    <w:p w:rsidR="00A24C0D" w:rsidRPr="00C5163D" w:rsidRDefault="00A24C0D" w:rsidP="00D95146">
      <w:pPr>
        <w:suppressAutoHyphens/>
        <w:spacing w:after="0" w:line="276" w:lineRule="auto"/>
        <w:rPr>
          <w:rFonts w:ascii="Times New Roman" w:eastAsia="Times New Roman" w:hAnsi="Times New Roman" w:cs="Times New Roman"/>
          <w:sz w:val="28"/>
          <w:szCs w:val="28"/>
          <w:lang w:eastAsia="zh-CN"/>
        </w:rPr>
      </w:pPr>
    </w:p>
    <w:p w:rsidR="00947DAD" w:rsidRPr="00C5163D" w:rsidRDefault="00947DAD" w:rsidP="00947DAD">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При реализации содержания общеобразовательного </w:t>
      </w:r>
      <w:r w:rsidRPr="00C5163D">
        <w:rPr>
          <w:rFonts w:ascii="Times New Roman" w:eastAsia="Times New Roman" w:hAnsi="Times New Roman" w:cs="Times New Roman"/>
          <w:spacing w:val="1"/>
          <w:sz w:val="28"/>
          <w:szCs w:val="28"/>
        </w:rPr>
        <w:t xml:space="preserve">учебного предмета </w:t>
      </w:r>
      <w:r w:rsidRPr="00C5163D">
        <w:rPr>
          <w:rFonts w:ascii="Times New Roman" w:eastAsia="Times New Roman" w:hAnsi="Times New Roman" w:cs="Times New Roman"/>
          <w:sz w:val="28"/>
          <w:szCs w:val="28"/>
          <w:lang w:eastAsia="zh-CN"/>
        </w:rPr>
        <w:t xml:space="preserve">«Литература» в пределах освоения ППКРС на базе основного общего образования с получением среднего общего образования </w:t>
      </w:r>
      <w:r w:rsidRPr="00C5163D">
        <w:rPr>
          <w:rFonts w:ascii="Times New Roman" w:eastAsia="Times New Roman" w:hAnsi="Times New Roman" w:cs="Times New Roman"/>
          <w:b/>
          <w:sz w:val="28"/>
          <w:szCs w:val="28"/>
          <w:lang w:eastAsia="zh-CN"/>
        </w:rPr>
        <w:t>максимальная учебная нагрузка</w:t>
      </w:r>
      <w:r w:rsidRPr="00C5163D">
        <w:rPr>
          <w:rFonts w:ascii="Times New Roman" w:eastAsia="Times New Roman" w:hAnsi="Times New Roman" w:cs="Times New Roman"/>
          <w:sz w:val="28"/>
          <w:szCs w:val="28"/>
          <w:lang w:eastAsia="zh-CN"/>
        </w:rPr>
        <w:t xml:space="preserve"> обучающихся составляет </w:t>
      </w:r>
      <w:r w:rsidRPr="00C5163D">
        <w:rPr>
          <w:rFonts w:ascii="Times New Roman" w:eastAsia="Times New Roman" w:hAnsi="Times New Roman" w:cs="Times New Roman"/>
          <w:b/>
          <w:sz w:val="28"/>
          <w:szCs w:val="28"/>
          <w:lang w:eastAsia="zh-CN"/>
        </w:rPr>
        <w:t>170 часов</w:t>
      </w:r>
      <w:r w:rsidRPr="00C5163D">
        <w:rPr>
          <w:rFonts w:ascii="Times New Roman" w:eastAsia="Times New Roman" w:hAnsi="Times New Roman" w:cs="Times New Roman"/>
          <w:sz w:val="28"/>
          <w:szCs w:val="28"/>
          <w:lang w:eastAsia="zh-CN"/>
        </w:rPr>
        <w:t xml:space="preserve">, из них: </w:t>
      </w:r>
    </w:p>
    <w:p w:rsidR="00947DAD" w:rsidRPr="00C5163D" w:rsidRDefault="00947DAD" w:rsidP="00947DAD">
      <w:pPr>
        <w:suppressAutoHyphens/>
        <w:spacing w:after="0" w:line="276" w:lineRule="auto"/>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b/>
          <w:sz w:val="28"/>
          <w:szCs w:val="28"/>
          <w:lang w:eastAsia="zh-CN"/>
        </w:rPr>
        <w:t xml:space="preserve">аудиторная </w:t>
      </w:r>
      <w:r w:rsidRPr="00C5163D">
        <w:rPr>
          <w:rFonts w:ascii="Times New Roman" w:eastAsia="Times New Roman" w:hAnsi="Times New Roman" w:cs="Times New Roman"/>
          <w:sz w:val="28"/>
          <w:szCs w:val="28"/>
          <w:lang w:eastAsia="zh-CN"/>
        </w:rPr>
        <w:t xml:space="preserve">(обязательная) нагрузка обучающихся, включая практические занятия, — </w:t>
      </w:r>
      <w:r w:rsidRPr="00C5163D">
        <w:rPr>
          <w:rFonts w:ascii="Times New Roman" w:eastAsia="Times New Roman" w:hAnsi="Times New Roman" w:cs="Times New Roman"/>
          <w:b/>
          <w:sz w:val="28"/>
          <w:szCs w:val="28"/>
          <w:lang w:eastAsia="zh-CN"/>
        </w:rPr>
        <w:t>170 часов</w:t>
      </w:r>
      <w:r w:rsidRPr="00C5163D">
        <w:rPr>
          <w:rFonts w:ascii="Times New Roman" w:eastAsia="Times New Roman" w:hAnsi="Times New Roman" w:cs="Times New Roman"/>
          <w:sz w:val="28"/>
          <w:szCs w:val="28"/>
          <w:lang w:eastAsia="zh-CN"/>
        </w:rPr>
        <w:t>. Предусмотрено выполнение индивидуального (-ых) проекта (-ов) (п.18.3.1 ФГОС СОО) – 25 часов.</w:t>
      </w:r>
    </w:p>
    <w:p w:rsidR="00D95146" w:rsidRPr="00C5163D" w:rsidRDefault="00D95146" w:rsidP="00D95146">
      <w:pPr>
        <w:suppressAutoHyphens/>
        <w:spacing w:after="0" w:line="276" w:lineRule="auto"/>
        <w:jc w:val="both"/>
        <w:rPr>
          <w:rFonts w:ascii="Times New Roman" w:eastAsia="Times New Roman" w:hAnsi="Times New Roman" w:cs="Times New Roman"/>
          <w:sz w:val="28"/>
          <w:szCs w:val="28"/>
          <w:lang w:eastAsia="zh-CN"/>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2409"/>
      </w:tblGrid>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center"/>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Содержание обучения</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center"/>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Количество часов</w:t>
            </w:r>
          </w:p>
        </w:tc>
      </w:tr>
      <w:tr w:rsidR="00D95146" w:rsidRPr="00C5163D" w:rsidTr="00D95146">
        <w:tc>
          <w:tcPr>
            <w:tcW w:w="9463" w:type="dxa"/>
            <w:gridSpan w:val="2"/>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tabs>
                <w:tab w:val="left" w:pos="4228"/>
              </w:tabs>
              <w:suppressAutoHyphens/>
              <w:spacing w:after="0" w:line="240" w:lineRule="auto"/>
              <w:jc w:val="center"/>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sz w:val="24"/>
                <w:szCs w:val="24"/>
                <w:lang w:eastAsia="zh-CN"/>
              </w:rPr>
              <w:t>Аудиторные занятия</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tabs>
                <w:tab w:val="left" w:pos="4228"/>
              </w:tabs>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Введение</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tabs>
                <w:tab w:val="left" w:pos="4228"/>
              </w:tabs>
              <w:suppressAutoHyphens/>
              <w:spacing w:after="0" w:line="240" w:lineRule="auto"/>
              <w:jc w:val="center"/>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caps/>
                <w:spacing w:val="1"/>
                <w:sz w:val="24"/>
                <w:szCs w:val="24"/>
                <w:shd w:val="clear" w:color="auto" w:fill="FFFFFF"/>
                <w:lang w:eastAsia="ar-SA"/>
              </w:rPr>
              <w:t>2</w:t>
            </w:r>
          </w:p>
        </w:tc>
      </w:tr>
      <w:tr w:rsidR="00D95146" w:rsidRPr="00C5163D" w:rsidTr="00D95146">
        <w:tc>
          <w:tcPr>
            <w:tcW w:w="9463" w:type="dxa"/>
            <w:gridSpan w:val="2"/>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center"/>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РУССКАЯ ЛИТЕРАТУРА XIX ВЕКА</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Развитие русской литературы и культур в первой половине XIX века</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6A1FF4" w:rsidP="00D95146">
            <w:pPr>
              <w:tabs>
                <w:tab w:val="left" w:pos="4228"/>
              </w:tabs>
              <w:suppressAutoHyphens/>
              <w:spacing w:after="0" w:line="240" w:lineRule="auto"/>
              <w:jc w:val="center"/>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caps/>
                <w:spacing w:val="1"/>
                <w:sz w:val="24"/>
                <w:szCs w:val="24"/>
                <w:shd w:val="clear" w:color="auto" w:fill="FFFFFF"/>
                <w:lang w:eastAsia="ar-SA"/>
              </w:rPr>
              <w:t>20</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Особенности развития русской литературы во второй половине XIX века</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6A1FF4" w:rsidP="006A1FF4">
            <w:pPr>
              <w:tabs>
                <w:tab w:val="left" w:pos="960"/>
                <w:tab w:val="center" w:pos="1096"/>
                <w:tab w:val="left" w:pos="4228"/>
              </w:tabs>
              <w:suppressAutoHyphens/>
              <w:spacing w:after="0" w:line="240" w:lineRule="auto"/>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caps/>
                <w:spacing w:val="1"/>
                <w:sz w:val="24"/>
                <w:szCs w:val="24"/>
                <w:shd w:val="clear" w:color="auto" w:fill="FFFFFF"/>
                <w:lang w:eastAsia="ar-SA"/>
              </w:rPr>
              <w:tab/>
            </w:r>
            <w:r w:rsidRPr="00C5163D">
              <w:rPr>
                <w:rFonts w:ascii="Times New Roman" w:eastAsia="Times New Roman" w:hAnsi="Times New Roman" w:cs="Times New Roman"/>
                <w:b/>
                <w:caps/>
                <w:spacing w:val="1"/>
                <w:sz w:val="24"/>
                <w:szCs w:val="24"/>
                <w:shd w:val="clear" w:color="auto" w:fill="FFFFFF"/>
                <w:lang w:eastAsia="ar-SA"/>
              </w:rPr>
              <w:tab/>
              <w:t>50</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tabs>
                <w:tab w:val="left" w:pos="4228"/>
              </w:tabs>
              <w:suppressAutoHyphens/>
              <w:spacing w:after="0" w:line="240" w:lineRule="auto"/>
              <w:rPr>
                <w:rFonts w:ascii="Times New Roman" w:eastAsia="Times New Roman" w:hAnsi="Times New Roman" w:cs="Times New Roman"/>
                <w:caps/>
                <w:spacing w:val="1"/>
                <w:sz w:val="24"/>
                <w:szCs w:val="24"/>
                <w:shd w:val="clear" w:color="auto" w:fill="FFFFFF"/>
                <w:lang w:eastAsia="ar-SA"/>
              </w:rPr>
            </w:pPr>
            <w:r w:rsidRPr="00C5163D">
              <w:rPr>
                <w:rFonts w:ascii="Times New Roman" w:eastAsia="Times New Roman" w:hAnsi="Times New Roman" w:cs="Times New Roman"/>
                <w:sz w:val="24"/>
                <w:szCs w:val="24"/>
                <w:lang w:eastAsia="zh-CN"/>
              </w:rPr>
              <w:t>Поэзия второй половины XIX века</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tabs>
                <w:tab w:val="left" w:pos="4228"/>
              </w:tabs>
              <w:suppressAutoHyphens/>
              <w:spacing w:after="0" w:line="240" w:lineRule="auto"/>
              <w:jc w:val="center"/>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caps/>
                <w:spacing w:val="1"/>
                <w:sz w:val="24"/>
                <w:szCs w:val="24"/>
                <w:shd w:val="clear" w:color="auto" w:fill="FFFFFF"/>
                <w:lang w:eastAsia="ar-SA"/>
              </w:rPr>
              <w:t>10</w:t>
            </w:r>
          </w:p>
        </w:tc>
      </w:tr>
      <w:tr w:rsidR="00D95146" w:rsidRPr="00C5163D" w:rsidTr="00D95146">
        <w:tc>
          <w:tcPr>
            <w:tcW w:w="9463" w:type="dxa"/>
            <w:gridSpan w:val="2"/>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center"/>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ЛИТЕРАТУРА XX ВЕКА</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 xml:space="preserve">Особенности развития литературы и других видов искусства в начале XX века </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6A1FF4" w:rsidP="00D95146">
            <w:pPr>
              <w:tabs>
                <w:tab w:val="left" w:pos="4228"/>
              </w:tabs>
              <w:suppressAutoHyphens/>
              <w:spacing w:after="0" w:line="240" w:lineRule="auto"/>
              <w:jc w:val="center"/>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caps/>
                <w:spacing w:val="1"/>
                <w:sz w:val="24"/>
                <w:szCs w:val="24"/>
                <w:shd w:val="clear" w:color="auto" w:fill="FFFFFF"/>
                <w:lang w:eastAsia="ar-SA"/>
              </w:rPr>
              <w:t>20</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 xml:space="preserve">Особенности развития литературы 1920-х годов </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6A1FF4" w:rsidP="00D95146">
            <w:pPr>
              <w:tabs>
                <w:tab w:val="left" w:pos="4228"/>
              </w:tabs>
              <w:suppressAutoHyphens/>
              <w:spacing w:after="0" w:line="240" w:lineRule="auto"/>
              <w:jc w:val="center"/>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caps/>
                <w:spacing w:val="1"/>
                <w:sz w:val="24"/>
                <w:szCs w:val="24"/>
                <w:shd w:val="clear" w:color="auto" w:fill="FFFFFF"/>
                <w:lang w:eastAsia="ar-SA"/>
              </w:rPr>
              <w:t>10</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Особенности развития литературы 1930 — начала 1940-х годов</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6A1FF4" w:rsidP="00D95146">
            <w:pPr>
              <w:tabs>
                <w:tab w:val="left" w:pos="4228"/>
              </w:tabs>
              <w:suppressAutoHyphens/>
              <w:spacing w:after="0" w:line="240" w:lineRule="auto"/>
              <w:jc w:val="center"/>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caps/>
                <w:spacing w:val="1"/>
                <w:sz w:val="24"/>
                <w:szCs w:val="24"/>
                <w:shd w:val="clear" w:color="auto" w:fill="FFFFFF"/>
                <w:lang w:eastAsia="ar-SA"/>
              </w:rPr>
              <w:t>28</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Особенности развития литературы периода Великой Отечественной войны и первых послевоенных лет</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tabs>
                <w:tab w:val="left" w:pos="4228"/>
              </w:tabs>
              <w:suppressAutoHyphens/>
              <w:spacing w:after="0" w:line="240" w:lineRule="auto"/>
              <w:jc w:val="center"/>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caps/>
                <w:spacing w:val="1"/>
                <w:sz w:val="24"/>
                <w:szCs w:val="24"/>
                <w:shd w:val="clear" w:color="auto" w:fill="FFFFFF"/>
                <w:lang w:eastAsia="ar-SA"/>
              </w:rPr>
              <w:t>6</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Особенности развития литературы 1950—1980-х годов</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6A1FF4" w:rsidP="00D95146">
            <w:pPr>
              <w:tabs>
                <w:tab w:val="left" w:pos="4228"/>
              </w:tabs>
              <w:suppressAutoHyphens/>
              <w:spacing w:after="0" w:line="240" w:lineRule="auto"/>
              <w:jc w:val="center"/>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caps/>
                <w:spacing w:val="1"/>
                <w:sz w:val="24"/>
                <w:szCs w:val="24"/>
                <w:shd w:val="clear" w:color="auto" w:fill="FFFFFF"/>
                <w:lang w:eastAsia="ar-SA"/>
              </w:rPr>
              <w:t>16</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Русское литературное зарубежье 1920—1990-х годов (три волны эмиграции)</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6A1FF4" w:rsidP="00D95146">
            <w:pPr>
              <w:tabs>
                <w:tab w:val="left" w:pos="4228"/>
              </w:tabs>
              <w:suppressAutoHyphens/>
              <w:spacing w:after="0" w:line="240" w:lineRule="auto"/>
              <w:jc w:val="center"/>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caps/>
                <w:spacing w:val="1"/>
                <w:sz w:val="24"/>
                <w:szCs w:val="24"/>
                <w:shd w:val="clear" w:color="auto" w:fill="FFFFFF"/>
                <w:lang w:eastAsia="ar-SA"/>
              </w:rPr>
              <w:t>4</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Особенности развития литературы конца 1980—2000-х годов</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tabs>
                <w:tab w:val="left" w:pos="4228"/>
              </w:tabs>
              <w:suppressAutoHyphens/>
              <w:spacing w:after="0" w:line="240" w:lineRule="auto"/>
              <w:jc w:val="center"/>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caps/>
                <w:spacing w:val="1"/>
                <w:sz w:val="24"/>
                <w:szCs w:val="24"/>
                <w:shd w:val="clear" w:color="auto" w:fill="FFFFFF"/>
                <w:lang w:eastAsia="ar-SA"/>
              </w:rPr>
              <w:t>2</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Выполнение индивидуального проекта</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63729E" w:rsidP="00D95146">
            <w:pPr>
              <w:tabs>
                <w:tab w:val="left" w:pos="4228"/>
              </w:tabs>
              <w:suppressAutoHyphens/>
              <w:spacing w:after="0" w:line="240" w:lineRule="auto"/>
              <w:jc w:val="center"/>
              <w:rPr>
                <w:rFonts w:ascii="Times New Roman" w:eastAsia="Times New Roman" w:hAnsi="Times New Roman" w:cs="Times New Roman"/>
                <w:caps/>
                <w:spacing w:val="1"/>
                <w:sz w:val="24"/>
                <w:szCs w:val="24"/>
                <w:shd w:val="clear" w:color="auto" w:fill="FFFFFF"/>
                <w:lang w:eastAsia="ar-SA"/>
              </w:rPr>
            </w:pPr>
            <w:r>
              <w:rPr>
                <w:rFonts w:ascii="Times New Roman" w:eastAsia="Times New Roman" w:hAnsi="Times New Roman" w:cs="Times New Roman"/>
                <w:caps/>
                <w:spacing w:val="1"/>
                <w:sz w:val="24"/>
                <w:szCs w:val="24"/>
                <w:shd w:val="clear" w:color="auto" w:fill="FFFFFF"/>
                <w:lang w:eastAsia="ar-SA"/>
              </w:rPr>
              <w:t>90</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r w:rsidRPr="00C5163D">
              <w:rPr>
                <w:rFonts w:ascii="Times New Roman" w:eastAsia="Times New Roman" w:hAnsi="Times New Roman" w:cs="Times New Roman"/>
                <w:b/>
                <w:sz w:val="24"/>
                <w:szCs w:val="24"/>
                <w:lang w:eastAsia="zh-CN"/>
              </w:rPr>
              <w:t>Промежуточная аттестация в форме дифференцированного зачета</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tabs>
                <w:tab w:val="left" w:pos="4228"/>
              </w:tabs>
              <w:suppressAutoHyphens/>
              <w:spacing w:after="0" w:line="240" w:lineRule="auto"/>
              <w:jc w:val="center"/>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caps/>
                <w:spacing w:val="1"/>
                <w:sz w:val="24"/>
                <w:szCs w:val="24"/>
                <w:shd w:val="clear" w:color="auto" w:fill="FFFFFF"/>
                <w:lang w:eastAsia="ar-SA"/>
              </w:rPr>
              <w:t>2</w:t>
            </w:r>
          </w:p>
        </w:tc>
      </w:tr>
      <w:tr w:rsidR="00D95146" w:rsidRPr="00C5163D" w:rsidTr="00D95146">
        <w:tc>
          <w:tcPr>
            <w:tcW w:w="7054"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both"/>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Итого</w:t>
            </w:r>
          </w:p>
        </w:tc>
        <w:tc>
          <w:tcPr>
            <w:tcW w:w="2409" w:type="dxa"/>
            <w:tcBorders>
              <w:top w:val="single" w:sz="4" w:space="0" w:color="auto"/>
              <w:left w:val="single" w:sz="4" w:space="0" w:color="auto"/>
              <w:bottom w:val="single" w:sz="4" w:space="0" w:color="auto"/>
              <w:right w:val="single" w:sz="4" w:space="0" w:color="auto"/>
            </w:tcBorders>
            <w:hideMark/>
          </w:tcPr>
          <w:p w:rsidR="00D95146" w:rsidRPr="00C5163D" w:rsidRDefault="006616C6" w:rsidP="00D95146">
            <w:pPr>
              <w:tabs>
                <w:tab w:val="left" w:pos="4228"/>
              </w:tabs>
              <w:suppressAutoHyphens/>
              <w:spacing w:after="0" w:line="240" w:lineRule="auto"/>
              <w:jc w:val="center"/>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caps/>
                <w:spacing w:val="1"/>
                <w:sz w:val="24"/>
                <w:szCs w:val="24"/>
                <w:shd w:val="clear" w:color="auto" w:fill="FFFFFF"/>
                <w:lang w:eastAsia="ar-SA"/>
              </w:rPr>
              <w:t>170</w:t>
            </w:r>
          </w:p>
        </w:tc>
      </w:tr>
    </w:tbl>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jc w:val="center"/>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76" w:lineRule="auto"/>
        <w:rPr>
          <w:rFonts w:ascii="Times New Roman" w:eastAsia="Times New Roman" w:hAnsi="Times New Roman" w:cs="Times New Roman"/>
          <w:b/>
          <w:sz w:val="28"/>
          <w:szCs w:val="28"/>
          <w:lang w:eastAsia="zh-CN"/>
        </w:rPr>
      </w:pPr>
    </w:p>
    <w:p w:rsidR="00D95146" w:rsidRPr="00C5163D" w:rsidRDefault="00D95146" w:rsidP="00A65D91">
      <w:pPr>
        <w:pStyle w:val="1"/>
        <w:jc w:val="center"/>
        <w:rPr>
          <w:rFonts w:ascii="Times New Roman" w:hAnsi="Times New Roman" w:cs="Times New Roman"/>
          <w:sz w:val="28"/>
          <w:szCs w:val="28"/>
          <w:shd w:val="clear" w:color="auto" w:fill="FFFFFF"/>
        </w:rPr>
      </w:pPr>
      <w:bookmarkStart w:id="14" w:name="_Toc11355491"/>
      <w:bookmarkStart w:id="15" w:name="_Toc86763844"/>
      <w:r w:rsidRPr="00C5163D">
        <w:rPr>
          <w:rFonts w:ascii="Times New Roman" w:hAnsi="Times New Roman" w:cs="Times New Roman"/>
          <w:sz w:val="28"/>
          <w:szCs w:val="28"/>
          <w:shd w:val="clear" w:color="auto" w:fill="FFFFFF"/>
        </w:rPr>
        <w:t>ХАРАКТЕРИСТИКА ОСНОВНЫХ ВИДОВ УЧЕБНОЙ ДЕЯТЕЛЬНОСТИ</w:t>
      </w:r>
      <w:bookmarkEnd w:id="14"/>
      <w:bookmarkEnd w:id="15"/>
    </w:p>
    <w:p w:rsidR="00D95146" w:rsidRPr="00C5163D" w:rsidRDefault="00D95146" w:rsidP="00D95146">
      <w:pPr>
        <w:tabs>
          <w:tab w:val="left" w:pos="4228"/>
        </w:tabs>
        <w:suppressAutoHyphens/>
        <w:spacing w:after="0" w:line="276" w:lineRule="auto"/>
        <w:jc w:val="center"/>
        <w:rPr>
          <w:rFonts w:ascii="Times New Roman" w:eastAsia="Times New Roman" w:hAnsi="Times New Roman" w:cs="Times New Roman"/>
          <w:b/>
          <w:caps/>
          <w:spacing w:val="1"/>
          <w:sz w:val="28"/>
          <w:szCs w:val="28"/>
          <w:shd w:val="clear" w:color="auto" w:fill="FFFFFF"/>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6843"/>
      </w:tblGrid>
      <w:tr w:rsidR="00D95146" w:rsidRPr="00C5163D" w:rsidTr="00D95146">
        <w:tc>
          <w:tcPr>
            <w:tcW w:w="2802"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Содержание обучения</w:t>
            </w:r>
          </w:p>
        </w:tc>
        <w:tc>
          <w:tcPr>
            <w:tcW w:w="722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 xml:space="preserve">Характеристика основных видов учебной деятельности </w:t>
            </w:r>
          </w:p>
        </w:tc>
      </w:tr>
      <w:tr w:rsidR="00D95146" w:rsidRPr="00C5163D" w:rsidTr="00D95146">
        <w:tc>
          <w:tcPr>
            <w:tcW w:w="2802"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tabs>
                <w:tab w:val="left" w:pos="4228"/>
              </w:tabs>
              <w:suppressAutoHyphens/>
              <w:spacing w:after="0" w:line="240" w:lineRule="auto"/>
              <w:jc w:val="both"/>
              <w:rPr>
                <w:rFonts w:ascii="Times New Roman" w:eastAsia="Times New Roman" w:hAnsi="Times New Roman" w:cs="Times New Roman"/>
                <w:b/>
                <w:caps/>
                <w:spacing w:val="1"/>
                <w:sz w:val="24"/>
                <w:szCs w:val="24"/>
                <w:shd w:val="clear" w:color="auto" w:fill="FFFFFF"/>
                <w:lang w:eastAsia="ar-SA"/>
              </w:rPr>
            </w:pPr>
            <w:r w:rsidRPr="00C5163D">
              <w:rPr>
                <w:rFonts w:ascii="Times New Roman" w:eastAsia="Times New Roman" w:hAnsi="Times New Roman" w:cs="Times New Roman"/>
                <w:b/>
                <w:sz w:val="24"/>
                <w:szCs w:val="24"/>
                <w:lang w:eastAsia="zh-CN"/>
              </w:rPr>
              <w:t>Введение</w:t>
            </w:r>
          </w:p>
        </w:tc>
        <w:tc>
          <w:tcPr>
            <w:tcW w:w="722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Аудирование; участие в беседе, ответы на вопросы; чтение</w:t>
            </w:r>
          </w:p>
        </w:tc>
      </w:tr>
      <w:tr w:rsidR="00D95146" w:rsidRPr="00C5163D" w:rsidTr="00D95146">
        <w:tc>
          <w:tcPr>
            <w:tcW w:w="2802" w:type="dxa"/>
            <w:tcBorders>
              <w:top w:val="single" w:sz="4" w:space="0" w:color="auto"/>
              <w:left w:val="single" w:sz="4" w:space="0" w:color="auto"/>
              <w:bottom w:val="single" w:sz="4" w:space="0" w:color="auto"/>
              <w:right w:val="single" w:sz="4" w:space="0" w:color="auto"/>
            </w:tcBorders>
          </w:tcPr>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Развитие русской литературы и культуры в первой половине XIX века</w:t>
            </w:r>
          </w:p>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p>
        </w:tc>
        <w:tc>
          <w:tcPr>
            <w:tcW w:w="722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r>
      <w:tr w:rsidR="00D95146" w:rsidRPr="00C5163D" w:rsidTr="00D95146">
        <w:tc>
          <w:tcPr>
            <w:tcW w:w="2802"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Особенности развития</w:t>
            </w:r>
          </w:p>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русской литературы во второй половине XIX века</w:t>
            </w:r>
          </w:p>
        </w:tc>
        <w:tc>
          <w:tcPr>
            <w:tcW w:w="722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r>
      <w:tr w:rsidR="00D95146" w:rsidRPr="00C5163D" w:rsidTr="00D95146">
        <w:tc>
          <w:tcPr>
            <w:tcW w:w="2802"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Поэзия второй половины XIX века</w:t>
            </w:r>
          </w:p>
        </w:tc>
        <w:tc>
          <w:tcPr>
            <w:tcW w:w="722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 xml:space="preserve">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w:t>
            </w:r>
          </w:p>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 xml:space="preserve">с текстами стихотворений; составление тезисного плана </w:t>
            </w:r>
          </w:p>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выступления и сочинения; подготовка сообщения; выступление на семинаре</w:t>
            </w:r>
          </w:p>
        </w:tc>
      </w:tr>
      <w:tr w:rsidR="00D95146" w:rsidRPr="00C5163D" w:rsidTr="00D95146">
        <w:tc>
          <w:tcPr>
            <w:tcW w:w="2802"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Особенности развития</w:t>
            </w:r>
          </w:p>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 xml:space="preserve">литературы и других видов искусства в начале XX века </w:t>
            </w:r>
          </w:p>
        </w:tc>
        <w:tc>
          <w:tcPr>
            <w:tcW w:w="722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 xml:space="preserve">Аудирование, участие в эвристической беседе; работа с источниками информации (дополнительная литература, энциклопедии, словари, в том числе интернет-источники), </w:t>
            </w:r>
          </w:p>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D95146" w:rsidRPr="00C5163D" w:rsidTr="00D95146">
        <w:tc>
          <w:tcPr>
            <w:tcW w:w="2802"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Особенности развития</w:t>
            </w:r>
          </w:p>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 xml:space="preserve">литературы 1920-х годов </w:t>
            </w:r>
          </w:p>
        </w:tc>
        <w:tc>
          <w:tcPr>
            <w:tcW w:w="722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 xml:space="preserve">Аудирование, участие в эвристической беседе, ответы на проблемные вопросы; конспектирование; индивидуальная </w:t>
            </w:r>
          </w:p>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D95146" w:rsidRPr="00C5163D" w:rsidTr="00D95146">
        <w:tc>
          <w:tcPr>
            <w:tcW w:w="2802"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Особенности развития</w:t>
            </w:r>
          </w:p>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литературы 1930 — начала 1940-х годов</w:t>
            </w:r>
          </w:p>
        </w:tc>
        <w:tc>
          <w:tcPr>
            <w:tcW w:w="722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r w:rsidR="00D95146" w:rsidRPr="00C5163D" w:rsidTr="00D95146">
        <w:tc>
          <w:tcPr>
            <w:tcW w:w="2802"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Особенности развития литературы периода Великой Отечественной войны и первых послевоенных лет</w:t>
            </w:r>
          </w:p>
        </w:tc>
        <w:tc>
          <w:tcPr>
            <w:tcW w:w="722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D95146" w:rsidRPr="00C5163D" w:rsidTr="00D95146">
        <w:tc>
          <w:tcPr>
            <w:tcW w:w="2802"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Особенности развития литературы 1950—1980-х годов</w:t>
            </w:r>
          </w:p>
        </w:tc>
        <w:tc>
          <w:tcPr>
            <w:tcW w:w="722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 xml:space="preserve">Аудирование; групповая аналитическая работа с текстами литературных произведений; выразительное чтение и чтение наизусть; самооценивание и взаимооценивание; </w:t>
            </w:r>
          </w:p>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составление тезисного плана</w:t>
            </w:r>
          </w:p>
        </w:tc>
      </w:tr>
      <w:tr w:rsidR="00D95146" w:rsidRPr="00C5163D" w:rsidTr="00D95146">
        <w:tc>
          <w:tcPr>
            <w:tcW w:w="2802"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Русское литературное</w:t>
            </w:r>
          </w:p>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зарубежье 1920—1990-х годов (три волны эмиграции)</w:t>
            </w:r>
          </w:p>
        </w:tc>
        <w:tc>
          <w:tcPr>
            <w:tcW w:w="722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Аудирование; участие в эвристической беседе; чтение; самостоятельная аналитическая работа с текстами художественных произведений</w:t>
            </w:r>
          </w:p>
        </w:tc>
      </w:tr>
      <w:tr w:rsidR="00D95146" w:rsidRPr="00C5163D" w:rsidTr="00D95146">
        <w:tc>
          <w:tcPr>
            <w:tcW w:w="2802"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Особенности развития</w:t>
            </w:r>
          </w:p>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литературы конца</w:t>
            </w:r>
          </w:p>
          <w:p w:rsidR="00D95146" w:rsidRPr="00C5163D" w:rsidRDefault="00D95146" w:rsidP="00D95146">
            <w:pPr>
              <w:suppressAutoHyphens/>
              <w:spacing w:after="0" w:line="240" w:lineRule="auto"/>
              <w:rPr>
                <w:rFonts w:ascii="Times New Roman" w:eastAsia="Times New Roman" w:hAnsi="Times New Roman" w:cs="Times New Roman"/>
                <w:b/>
                <w:sz w:val="24"/>
                <w:szCs w:val="24"/>
                <w:lang w:eastAsia="zh-CN"/>
              </w:rPr>
            </w:pPr>
            <w:r w:rsidRPr="00C5163D">
              <w:rPr>
                <w:rFonts w:ascii="Times New Roman" w:eastAsia="Times New Roman" w:hAnsi="Times New Roman" w:cs="Times New Roman"/>
                <w:b/>
                <w:sz w:val="24"/>
                <w:szCs w:val="24"/>
                <w:lang w:eastAsia="zh-CN"/>
              </w:rPr>
              <w:t>1980—2000-х годов</w:t>
            </w:r>
          </w:p>
        </w:tc>
        <w:tc>
          <w:tcPr>
            <w:tcW w:w="7229" w:type="dxa"/>
            <w:tcBorders>
              <w:top w:val="single" w:sz="4" w:space="0" w:color="auto"/>
              <w:left w:val="single" w:sz="4" w:space="0" w:color="auto"/>
              <w:bottom w:val="single" w:sz="4" w:space="0" w:color="auto"/>
              <w:right w:val="single" w:sz="4" w:space="0" w:color="auto"/>
            </w:tcBorders>
            <w:hideMark/>
          </w:tcPr>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 xml:space="preserve">Аудирование; чтение; самостоятельная аналитическая </w:t>
            </w:r>
          </w:p>
          <w:p w:rsidR="00D95146" w:rsidRPr="00C5163D" w:rsidRDefault="00D95146" w:rsidP="00D95146">
            <w:pPr>
              <w:suppressAutoHyphens/>
              <w:spacing w:after="0" w:line="240" w:lineRule="auto"/>
              <w:jc w:val="both"/>
              <w:rPr>
                <w:rFonts w:ascii="Times New Roman" w:eastAsia="Times New Roman" w:hAnsi="Times New Roman" w:cs="Times New Roman"/>
                <w:sz w:val="24"/>
                <w:szCs w:val="24"/>
                <w:lang w:eastAsia="zh-CN"/>
              </w:rPr>
            </w:pPr>
            <w:r w:rsidRPr="00C5163D">
              <w:rPr>
                <w:rFonts w:ascii="Times New Roman" w:eastAsia="Times New Roman" w:hAnsi="Times New Roman" w:cs="Times New Roman"/>
                <w:sz w:val="24"/>
                <w:szCs w:val="24"/>
                <w:lang w:eastAsia="zh-CN"/>
              </w:rPr>
              <w:t>работа с текстами художественных произведений, аннотирование; подготовка докладов и сообщений</w:t>
            </w:r>
          </w:p>
        </w:tc>
      </w:tr>
    </w:tbl>
    <w:p w:rsidR="00D95146" w:rsidRPr="00C5163D" w:rsidRDefault="00D95146" w:rsidP="00D95146">
      <w:pPr>
        <w:tabs>
          <w:tab w:val="left" w:pos="4228"/>
        </w:tabs>
        <w:suppressAutoHyphens/>
        <w:spacing w:after="0" w:line="276" w:lineRule="auto"/>
        <w:rPr>
          <w:rFonts w:ascii="Times New Roman" w:eastAsia="Times New Roman" w:hAnsi="Times New Roman" w:cs="Times New Roman"/>
          <w:b/>
          <w:caps/>
          <w:spacing w:val="1"/>
          <w:sz w:val="28"/>
          <w:szCs w:val="28"/>
          <w:shd w:val="clear" w:color="auto" w:fill="FFFFFF"/>
          <w:lang w:eastAsia="ar-SA"/>
        </w:rPr>
      </w:pPr>
    </w:p>
    <w:p w:rsidR="00D95146" w:rsidRPr="00C5163D" w:rsidRDefault="00D95146" w:rsidP="00D95146">
      <w:pPr>
        <w:tabs>
          <w:tab w:val="left" w:pos="4228"/>
        </w:tabs>
        <w:suppressAutoHyphens/>
        <w:spacing w:after="0" w:line="276" w:lineRule="auto"/>
        <w:rPr>
          <w:rFonts w:ascii="Times New Roman" w:eastAsia="Times New Roman" w:hAnsi="Times New Roman" w:cs="Times New Roman"/>
          <w:b/>
          <w:caps/>
          <w:spacing w:val="1"/>
          <w:sz w:val="28"/>
          <w:szCs w:val="28"/>
          <w:shd w:val="clear" w:color="auto" w:fill="FFFFFF"/>
          <w:lang w:eastAsia="ar-SA"/>
        </w:rPr>
      </w:pPr>
    </w:p>
    <w:p w:rsidR="00D95146" w:rsidRPr="00C5163D" w:rsidRDefault="00D95146" w:rsidP="00D95146">
      <w:pPr>
        <w:tabs>
          <w:tab w:val="left" w:pos="4228"/>
        </w:tabs>
        <w:suppressAutoHyphens/>
        <w:spacing w:after="0" w:line="276" w:lineRule="auto"/>
        <w:rPr>
          <w:rFonts w:ascii="Times New Roman" w:eastAsia="Times New Roman" w:hAnsi="Times New Roman" w:cs="Times New Roman"/>
          <w:b/>
          <w:caps/>
          <w:spacing w:val="1"/>
          <w:sz w:val="28"/>
          <w:szCs w:val="28"/>
          <w:shd w:val="clear" w:color="auto" w:fill="FFFFFF"/>
          <w:lang w:eastAsia="ar-SA"/>
        </w:rPr>
      </w:pPr>
    </w:p>
    <w:p w:rsidR="00D95146" w:rsidRPr="00C5163D" w:rsidRDefault="00D95146" w:rsidP="00D95146">
      <w:pPr>
        <w:tabs>
          <w:tab w:val="left" w:pos="4228"/>
        </w:tabs>
        <w:suppressAutoHyphens/>
        <w:spacing w:after="0" w:line="276" w:lineRule="auto"/>
        <w:rPr>
          <w:rFonts w:ascii="Times New Roman" w:eastAsia="Times New Roman" w:hAnsi="Times New Roman" w:cs="Times New Roman"/>
          <w:b/>
          <w:caps/>
          <w:spacing w:val="1"/>
          <w:sz w:val="28"/>
          <w:szCs w:val="28"/>
          <w:shd w:val="clear" w:color="auto" w:fill="FFFFFF"/>
          <w:lang w:eastAsia="ar-SA"/>
        </w:rPr>
      </w:pPr>
    </w:p>
    <w:p w:rsidR="00D95146" w:rsidRPr="00C5163D" w:rsidRDefault="00D95146" w:rsidP="00D95146">
      <w:pPr>
        <w:tabs>
          <w:tab w:val="left" w:pos="4228"/>
        </w:tabs>
        <w:suppressAutoHyphens/>
        <w:spacing w:after="0" w:line="276" w:lineRule="auto"/>
        <w:rPr>
          <w:rFonts w:ascii="Times New Roman" w:eastAsia="Times New Roman" w:hAnsi="Times New Roman" w:cs="Times New Roman"/>
          <w:b/>
          <w:caps/>
          <w:spacing w:val="1"/>
          <w:sz w:val="28"/>
          <w:szCs w:val="28"/>
          <w:shd w:val="clear" w:color="auto" w:fill="FFFFFF"/>
          <w:lang w:eastAsia="ar-SA"/>
        </w:rPr>
      </w:pPr>
    </w:p>
    <w:p w:rsidR="00D95146" w:rsidRPr="00C5163D" w:rsidRDefault="00D95146" w:rsidP="00D95146">
      <w:pPr>
        <w:tabs>
          <w:tab w:val="left" w:pos="4228"/>
        </w:tabs>
        <w:suppressAutoHyphens/>
        <w:spacing w:after="0" w:line="276" w:lineRule="auto"/>
        <w:rPr>
          <w:rFonts w:ascii="Times New Roman" w:eastAsia="Times New Roman" w:hAnsi="Times New Roman" w:cs="Times New Roman"/>
          <w:b/>
          <w:caps/>
          <w:spacing w:val="1"/>
          <w:sz w:val="28"/>
          <w:szCs w:val="28"/>
          <w:shd w:val="clear" w:color="auto" w:fill="FFFFFF"/>
          <w:lang w:eastAsia="ar-SA"/>
        </w:rPr>
      </w:pPr>
    </w:p>
    <w:p w:rsidR="00D95146" w:rsidRPr="00C5163D" w:rsidRDefault="00D95146" w:rsidP="00D95146">
      <w:pPr>
        <w:tabs>
          <w:tab w:val="left" w:pos="4228"/>
        </w:tabs>
        <w:suppressAutoHyphens/>
        <w:spacing w:after="0" w:line="276" w:lineRule="auto"/>
        <w:rPr>
          <w:rFonts w:ascii="Times New Roman" w:eastAsia="Times New Roman" w:hAnsi="Times New Roman" w:cs="Times New Roman"/>
          <w:b/>
          <w:caps/>
          <w:spacing w:val="1"/>
          <w:sz w:val="28"/>
          <w:szCs w:val="28"/>
          <w:shd w:val="clear" w:color="auto" w:fill="FFFFFF"/>
          <w:lang w:eastAsia="ar-SA"/>
        </w:rPr>
      </w:pPr>
    </w:p>
    <w:p w:rsidR="00D95146" w:rsidRPr="00C5163D" w:rsidRDefault="00D95146" w:rsidP="00D95146">
      <w:pPr>
        <w:tabs>
          <w:tab w:val="left" w:pos="4228"/>
        </w:tabs>
        <w:suppressAutoHyphens/>
        <w:spacing w:after="0" w:line="276" w:lineRule="auto"/>
        <w:rPr>
          <w:rFonts w:ascii="Times New Roman" w:eastAsia="Times New Roman" w:hAnsi="Times New Roman" w:cs="Times New Roman"/>
          <w:b/>
          <w:caps/>
          <w:spacing w:val="1"/>
          <w:sz w:val="28"/>
          <w:szCs w:val="28"/>
          <w:shd w:val="clear" w:color="auto" w:fill="FFFFFF"/>
          <w:lang w:eastAsia="ar-SA"/>
        </w:rPr>
      </w:pPr>
    </w:p>
    <w:p w:rsidR="00D95146" w:rsidRPr="00C5163D" w:rsidRDefault="00D95146" w:rsidP="00D95146">
      <w:pPr>
        <w:tabs>
          <w:tab w:val="left" w:pos="4228"/>
        </w:tabs>
        <w:suppressAutoHyphens/>
        <w:spacing w:after="0" w:line="276" w:lineRule="auto"/>
        <w:rPr>
          <w:rFonts w:ascii="Times New Roman" w:eastAsia="Times New Roman" w:hAnsi="Times New Roman" w:cs="Times New Roman"/>
          <w:b/>
          <w:caps/>
          <w:spacing w:val="1"/>
          <w:sz w:val="28"/>
          <w:szCs w:val="28"/>
          <w:shd w:val="clear" w:color="auto" w:fill="FFFFFF"/>
          <w:lang w:eastAsia="ar-SA"/>
        </w:rPr>
      </w:pPr>
    </w:p>
    <w:p w:rsidR="00D95146" w:rsidRPr="00C5163D" w:rsidRDefault="00D95146" w:rsidP="00D95146">
      <w:pPr>
        <w:tabs>
          <w:tab w:val="left" w:pos="4228"/>
        </w:tabs>
        <w:suppressAutoHyphens/>
        <w:spacing w:after="0" w:line="276" w:lineRule="auto"/>
        <w:rPr>
          <w:rFonts w:ascii="Times New Roman" w:eastAsia="Times New Roman" w:hAnsi="Times New Roman" w:cs="Times New Roman"/>
          <w:b/>
          <w:caps/>
          <w:spacing w:val="1"/>
          <w:sz w:val="28"/>
          <w:szCs w:val="28"/>
          <w:shd w:val="clear" w:color="auto" w:fill="FFFFFF"/>
          <w:lang w:eastAsia="ar-SA"/>
        </w:rPr>
      </w:pPr>
    </w:p>
    <w:p w:rsidR="00D95146" w:rsidRPr="00C5163D" w:rsidRDefault="00D95146" w:rsidP="00D95146">
      <w:pPr>
        <w:tabs>
          <w:tab w:val="left" w:pos="4228"/>
        </w:tabs>
        <w:suppressAutoHyphens/>
        <w:spacing w:after="0" w:line="276" w:lineRule="auto"/>
        <w:rPr>
          <w:rFonts w:ascii="Times New Roman" w:eastAsia="Times New Roman" w:hAnsi="Times New Roman" w:cs="Times New Roman"/>
          <w:b/>
          <w:caps/>
          <w:spacing w:val="1"/>
          <w:sz w:val="28"/>
          <w:szCs w:val="28"/>
          <w:shd w:val="clear" w:color="auto" w:fill="FFFFFF"/>
          <w:lang w:eastAsia="ar-SA"/>
        </w:rPr>
      </w:pPr>
    </w:p>
    <w:p w:rsidR="00D95146" w:rsidRPr="00C5163D" w:rsidRDefault="00D95146" w:rsidP="00D95146">
      <w:pPr>
        <w:tabs>
          <w:tab w:val="left" w:pos="4228"/>
        </w:tabs>
        <w:suppressAutoHyphens/>
        <w:spacing w:after="0" w:line="276" w:lineRule="auto"/>
        <w:rPr>
          <w:rFonts w:ascii="Times New Roman" w:eastAsia="Times New Roman" w:hAnsi="Times New Roman" w:cs="Times New Roman"/>
          <w:b/>
          <w:caps/>
          <w:spacing w:val="1"/>
          <w:sz w:val="28"/>
          <w:szCs w:val="28"/>
          <w:shd w:val="clear" w:color="auto" w:fill="FFFFFF"/>
          <w:lang w:eastAsia="ar-SA"/>
        </w:rPr>
      </w:pPr>
    </w:p>
    <w:p w:rsidR="00D95146" w:rsidRPr="00C5163D" w:rsidRDefault="00D95146" w:rsidP="00D95146">
      <w:pPr>
        <w:tabs>
          <w:tab w:val="left" w:pos="4228"/>
        </w:tabs>
        <w:suppressAutoHyphens/>
        <w:spacing w:after="0" w:line="276" w:lineRule="auto"/>
        <w:rPr>
          <w:rFonts w:ascii="Times New Roman" w:eastAsia="Times New Roman" w:hAnsi="Times New Roman" w:cs="Times New Roman"/>
          <w:b/>
          <w:caps/>
          <w:spacing w:val="1"/>
          <w:sz w:val="28"/>
          <w:szCs w:val="28"/>
          <w:shd w:val="clear" w:color="auto" w:fill="FFFFFF"/>
          <w:lang w:eastAsia="ar-SA"/>
        </w:rPr>
      </w:pPr>
    </w:p>
    <w:p w:rsidR="00D95146" w:rsidRPr="00C5163D" w:rsidRDefault="00D95146" w:rsidP="00D95146">
      <w:pPr>
        <w:tabs>
          <w:tab w:val="left" w:pos="4228"/>
        </w:tabs>
        <w:suppressAutoHyphens/>
        <w:spacing w:after="0" w:line="276" w:lineRule="auto"/>
        <w:ind w:left="360"/>
        <w:rPr>
          <w:rFonts w:ascii="Times New Roman" w:eastAsia="Times New Roman" w:hAnsi="Times New Roman" w:cs="Times New Roman"/>
          <w:b/>
          <w:sz w:val="28"/>
          <w:szCs w:val="28"/>
          <w:u w:val="single"/>
          <w:lang w:eastAsia="zh-CN"/>
        </w:rPr>
      </w:pPr>
    </w:p>
    <w:p w:rsidR="00D95146" w:rsidRPr="00C5163D" w:rsidRDefault="00D95146" w:rsidP="00D95146">
      <w:pPr>
        <w:tabs>
          <w:tab w:val="left" w:pos="4228"/>
        </w:tabs>
        <w:suppressAutoHyphens/>
        <w:spacing w:after="0" w:line="276" w:lineRule="auto"/>
        <w:ind w:left="360"/>
        <w:rPr>
          <w:rFonts w:ascii="Times New Roman" w:eastAsia="Times New Roman" w:hAnsi="Times New Roman" w:cs="Times New Roman"/>
          <w:b/>
          <w:sz w:val="28"/>
          <w:szCs w:val="28"/>
          <w:u w:val="single"/>
          <w:lang w:eastAsia="zh-CN"/>
        </w:rPr>
      </w:pPr>
    </w:p>
    <w:p w:rsidR="00D95146" w:rsidRPr="00C5163D" w:rsidRDefault="00D95146" w:rsidP="00A65D91">
      <w:pPr>
        <w:pStyle w:val="1"/>
        <w:jc w:val="center"/>
        <w:rPr>
          <w:rFonts w:ascii="Times New Roman" w:hAnsi="Times New Roman" w:cs="Times New Roman"/>
          <w:sz w:val="28"/>
          <w:szCs w:val="28"/>
        </w:rPr>
      </w:pPr>
      <w:bookmarkStart w:id="16" w:name="_Toc11355492"/>
      <w:bookmarkStart w:id="17" w:name="_Toc86763845"/>
      <w:r w:rsidRPr="00C5163D">
        <w:rPr>
          <w:rFonts w:ascii="Times New Roman" w:hAnsi="Times New Roman" w:cs="Times New Roman"/>
          <w:sz w:val="28"/>
          <w:szCs w:val="28"/>
        </w:rPr>
        <w:t xml:space="preserve">УЧЕБНО-МЕТОДИЧЕСКОЕ И МАТЕРИАЛЬНО-ТЕХНИЧЕСКОЕ ОБЕСПЕЧЕНИЕ ПРОГРАММЫ </w:t>
      </w:r>
      <w:r w:rsidRPr="00C5163D">
        <w:rPr>
          <w:rFonts w:ascii="Times New Roman" w:hAnsi="Times New Roman" w:cs="Times New Roman"/>
          <w:spacing w:val="1"/>
          <w:sz w:val="28"/>
          <w:szCs w:val="28"/>
        </w:rPr>
        <w:t xml:space="preserve">УЧЕБНОГО ПРЕДМЕТА </w:t>
      </w:r>
      <w:r w:rsidRPr="00C5163D">
        <w:rPr>
          <w:rFonts w:ascii="Times New Roman" w:hAnsi="Times New Roman" w:cs="Times New Roman"/>
          <w:sz w:val="28"/>
          <w:szCs w:val="28"/>
        </w:rPr>
        <w:t>«ЛИТЕРАТУРА»</w:t>
      </w:r>
      <w:bookmarkEnd w:id="16"/>
      <w:bookmarkEnd w:id="17"/>
    </w:p>
    <w:p w:rsidR="00D95146" w:rsidRPr="00C5163D" w:rsidRDefault="00D95146" w:rsidP="00D95146">
      <w:pPr>
        <w:suppressAutoHyphens/>
        <w:spacing w:after="0" w:line="276" w:lineRule="auto"/>
        <w:rPr>
          <w:rFonts w:ascii="Times New Roman" w:eastAsia="Times New Roman" w:hAnsi="Times New Roman" w:cs="Times New Roman"/>
          <w:sz w:val="28"/>
          <w:szCs w:val="28"/>
          <w:lang w:eastAsia="zh-CN"/>
        </w:rPr>
      </w:pP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Освоение программы </w:t>
      </w:r>
      <w:r w:rsidRPr="00C5163D">
        <w:rPr>
          <w:rFonts w:ascii="Times New Roman" w:eastAsia="Times New Roman" w:hAnsi="Times New Roman" w:cs="Times New Roman"/>
          <w:spacing w:val="1"/>
          <w:sz w:val="28"/>
          <w:szCs w:val="28"/>
        </w:rPr>
        <w:t xml:space="preserve">учебного предмета </w:t>
      </w:r>
      <w:r w:rsidRPr="00C5163D">
        <w:rPr>
          <w:rFonts w:ascii="Times New Roman" w:eastAsia="Times New Roman" w:hAnsi="Times New Roman" w:cs="Times New Roman"/>
          <w:sz w:val="28"/>
          <w:szCs w:val="28"/>
          <w:lang w:eastAsia="zh-CN"/>
        </w:rPr>
        <w:t>«Литература» предполагает наличие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Помещение кабинета должно удовлетворять требованиям Санитарно-эпидемиологических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D95146" w:rsidRPr="00C5163D" w:rsidRDefault="00D95146" w:rsidP="00D95146">
      <w:pPr>
        <w:suppressAutoHyphens/>
        <w:spacing w:after="0" w:line="276" w:lineRule="auto"/>
        <w:ind w:firstLine="708"/>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В состав учебно-методического и материально-технического обеспечения программы </w:t>
      </w:r>
      <w:r w:rsidRPr="00C5163D">
        <w:rPr>
          <w:rFonts w:ascii="Times New Roman" w:eastAsia="Times New Roman" w:hAnsi="Times New Roman" w:cs="Times New Roman"/>
          <w:spacing w:val="1"/>
          <w:sz w:val="28"/>
          <w:szCs w:val="28"/>
        </w:rPr>
        <w:t xml:space="preserve">учебного предмета </w:t>
      </w:r>
      <w:r w:rsidRPr="00C5163D">
        <w:rPr>
          <w:rFonts w:ascii="Times New Roman" w:eastAsia="Times New Roman" w:hAnsi="Times New Roman" w:cs="Times New Roman"/>
          <w:sz w:val="28"/>
          <w:szCs w:val="28"/>
          <w:lang w:eastAsia="zh-CN"/>
        </w:rPr>
        <w:t>«Литература» входят:</w:t>
      </w:r>
    </w:p>
    <w:p w:rsidR="00D95146" w:rsidRPr="00C5163D" w:rsidRDefault="00D95146" w:rsidP="008B6B6C">
      <w:pPr>
        <w:numPr>
          <w:ilvl w:val="0"/>
          <w:numId w:val="6"/>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рабочее место преподавателя; </w:t>
      </w:r>
      <w:r w:rsidRPr="00C5163D">
        <w:rPr>
          <w:rFonts w:ascii="Times New Roman" w:eastAsia="Times New Roman" w:hAnsi="Times New Roman" w:cs="Times New Roman"/>
          <w:sz w:val="28"/>
          <w:szCs w:val="28"/>
          <w:lang w:eastAsia="zh-CN"/>
        </w:rPr>
        <w:tab/>
      </w:r>
    </w:p>
    <w:p w:rsidR="00D95146" w:rsidRPr="00C5163D" w:rsidRDefault="00D95146" w:rsidP="008B6B6C">
      <w:pPr>
        <w:numPr>
          <w:ilvl w:val="0"/>
          <w:numId w:val="6"/>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наглядные пособия (комплекты учебных таблиц, плакатов, портретов выдающихся ученых, поэтов, писателей и др.);</w:t>
      </w:r>
    </w:p>
    <w:p w:rsidR="00D95146" w:rsidRPr="00C5163D" w:rsidRDefault="00D95146" w:rsidP="008B6B6C">
      <w:pPr>
        <w:numPr>
          <w:ilvl w:val="0"/>
          <w:numId w:val="6"/>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информационно-коммуникативные средства; </w:t>
      </w:r>
      <w:r w:rsidRPr="00C5163D">
        <w:rPr>
          <w:rFonts w:ascii="Times New Roman" w:eastAsia="Times New Roman" w:hAnsi="Times New Roman" w:cs="Times New Roman"/>
          <w:sz w:val="28"/>
          <w:szCs w:val="28"/>
          <w:lang w:eastAsia="zh-CN"/>
        </w:rPr>
        <w:tab/>
      </w:r>
    </w:p>
    <w:p w:rsidR="00D95146" w:rsidRPr="00C5163D" w:rsidRDefault="00D95146" w:rsidP="008B6B6C">
      <w:pPr>
        <w:numPr>
          <w:ilvl w:val="0"/>
          <w:numId w:val="6"/>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экранно-звуковые пособия; </w:t>
      </w:r>
      <w:r w:rsidRPr="00C5163D">
        <w:rPr>
          <w:rFonts w:ascii="Times New Roman" w:eastAsia="Times New Roman" w:hAnsi="Times New Roman" w:cs="Times New Roman"/>
          <w:sz w:val="28"/>
          <w:szCs w:val="28"/>
          <w:lang w:eastAsia="zh-CN"/>
        </w:rPr>
        <w:tab/>
      </w:r>
    </w:p>
    <w:p w:rsidR="00D95146" w:rsidRPr="00C5163D" w:rsidRDefault="00D95146" w:rsidP="008B6B6C">
      <w:pPr>
        <w:numPr>
          <w:ilvl w:val="0"/>
          <w:numId w:val="6"/>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комплект технической документации, в том числе паспорта на средства обучения, инструкции по их использованию и технике безопасности;</w:t>
      </w:r>
    </w:p>
    <w:p w:rsidR="00D95146" w:rsidRPr="00C5163D" w:rsidRDefault="00D95146" w:rsidP="008B6B6C">
      <w:pPr>
        <w:numPr>
          <w:ilvl w:val="0"/>
          <w:numId w:val="6"/>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библиотечный фонд. </w:t>
      </w:r>
      <w:r w:rsidRPr="00C5163D">
        <w:rPr>
          <w:rFonts w:ascii="Times New Roman" w:eastAsia="Times New Roman" w:hAnsi="Times New Roman" w:cs="Times New Roman"/>
          <w:sz w:val="28"/>
          <w:szCs w:val="28"/>
          <w:lang w:eastAsia="zh-CN"/>
        </w:rPr>
        <w:tab/>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ППССЗ на базе основного общего образования.</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Библиотечный фонд может быть дополнен энциклопедиями, справочниками, научной и научно-популярной литературой и другой литературой по словесности, вопросам литературоведения.</w:t>
      </w:r>
    </w:p>
    <w:p w:rsidR="00D95146" w:rsidRPr="00C5163D" w:rsidRDefault="00D95146" w:rsidP="00D95146">
      <w:pPr>
        <w:suppressAutoHyphens/>
        <w:spacing w:after="0" w:line="276" w:lineRule="auto"/>
        <w:ind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 xml:space="preserve">В процессе освоения программы </w:t>
      </w:r>
      <w:r w:rsidRPr="00C5163D">
        <w:rPr>
          <w:rFonts w:ascii="Times New Roman" w:eastAsia="Times New Roman" w:hAnsi="Times New Roman" w:cs="Times New Roman"/>
          <w:spacing w:val="1"/>
          <w:sz w:val="28"/>
          <w:szCs w:val="28"/>
        </w:rPr>
        <w:t xml:space="preserve">учебного предмета </w:t>
      </w:r>
      <w:r w:rsidRPr="00C5163D">
        <w:rPr>
          <w:rFonts w:ascii="Times New Roman" w:eastAsia="Times New Roman" w:hAnsi="Times New Roman" w:cs="Times New Roman"/>
          <w:sz w:val="28"/>
          <w:szCs w:val="28"/>
          <w:lang w:eastAsia="zh-CN"/>
        </w:rPr>
        <w:t>«Литература» обучающиеся должны иметь возможность доступа к электронным учебным материалам по русскому языку и литературе, имеющимся в свободном доступе в сети Интернет (электронным книгам, практикумам, тестам, материалам ЕГЭ и др.).</w:t>
      </w:r>
    </w:p>
    <w:p w:rsidR="00D95146" w:rsidRPr="00C5163D" w:rsidRDefault="00D95146" w:rsidP="00D95146">
      <w:pPr>
        <w:keepNext/>
        <w:tabs>
          <w:tab w:val="left" w:pos="708"/>
        </w:tabs>
        <w:suppressAutoHyphens/>
        <w:spacing w:after="0" w:line="276" w:lineRule="auto"/>
        <w:ind w:firstLine="567"/>
        <w:jc w:val="center"/>
        <w:outlineLvl w:val="1"/>
        <w:rPr>
          <w:rFonts w:ascii="Times New Roman" w:eastAsia="Times New Roman" w:hAnsi="Times New Roman" w:cs="Times New Roman"/>
          <w:b/>
          <w:sz w:val="28"/>
          <w:szCs w:val="28"/>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D95146">
      <w:pPr>
        <w:suppressAutoHyphens/>
        <w:spacing w:after="0" w:line="240" w:lineRule="auto"/>
        <w:rPr>
          <w:rFonts w:ascii="Times New Roman" w:eastAsia="Times New Roman" w:hAnsi="Times New Roman" w:cs="Times New Roman"/>
          <w:sz w:val="24"/>
          <w:szCs w:val="24"/>
          <w:lang w:eastAsia="zh-CN"/>
        </w:rPr>
      </w:pPr>
    </w:p>
    <w:p w:rsidR="00D95146" w:rsidRPr="00C5163D" w:rsidRDefault="00D95146" w:rsidP="00A65D91">
      <w:pPr>
        <w:pStyle w:val="1"/>
        <w:jc w:val="center"/>
        <w:rPr>
          <w:rFonts w:ascii="Times New Roman" w:hAnsi="Times New Roman" w:cs="Times New Roman"/>
          <w:sz w:val="28"/>
          <w:szCs w:val="28"/>
        </w:rPr>
      </w:pPr>
      <w:bookmarkStart w:id="18" w:name="_Toc86763846"/>
      <w:r w:rsidRPr="00C5163D">
        <w:rPr>
          <w:rFonts w:ascii="Times New Roman" w:hAnsi="Times New Roman" w:cs="Times New Roman"/>
          <w:sz w:val="28"/>
          <w:szCs w:val="28"/>
        </w:rPr>
        <w:t xml:space="preserve">КОНТРОЛЬ И ОЦЕНКА РЕЗУЛЬТАТОВ ОСВОЕНИЯ ОБУЧАЮЩИМИСЯ </w:t>
      </w:r>
      <w:r w:rsidR="00B2384F" w:rsidRPr="00DB129A">
        <w:rPr>
          <w:rFonts w:ascii="Times New Roman" w:hAnsi="Times New Roman"/>
          <w:sz w:val="28"/>
          <w:szCs w:val="28"/>
        </w:rPr>
        <w:t>УЧЕБНО</w:t>
      </w:r>
      <w:r w:rsidR="00B2384F">
        <w:rPr>
          <w:rFonts w:ascii="Times New Roman" w:hAnsi="Times New Roman"/>
          <w:sz w:val="28"/>
          <w:szCs w:val="28"/>
        </w:rPr>
        <w:t>ГО ПРЕДМЕТА</w:t>
      </w:r>
      <w:r w:rsidR="00B2384F" w:rsidRPr="00DB129A">
        <w:rPr>
          <w:rFonts w:ascii="Times New Roman" w:hAnsi="Times New Roman"/>
          <w:sz w:val="28"/>
          <w:szCs w:val="28"/>
        </w:rPr>
        <w:t xml:space="preserve"> </w:t>
      </w:r>
      <w:r w:rsidRPr="00C5163D">
        <w:rPr>
          <w:rFonts w:ascii="Times New Roman" w:hAnsi="Times New Roman" w:cs="Times New Roman"/>
          <w:sz w:val="28"/>
          <w:szCs w:val="28"/>
        </w:rPr>
        <w:t>В ЧАСТИ ДОСТИЖЕНИЯ ЛИЧНОСТНЫХ РЕЗУЛЬТАТОВ</w:t>
      </w:r>
      <w:bookmarkEnd w:id="18"/>
    </w:p>
    <w:p w:rsidR="00343E64" w:rsidRPr="00C5163D" w:rsidRDefault="00343E64" w:rsidP="00D9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C5163D" w:rsidRPr="00C5163D" w:rsidTr="001E6609">
        <w:tc>
          <w:tcPr>
            <w:tcW w:w="7338" w:type="dxa"/>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bookmarkStart w:id="19" w:name="_Hlk73632186"/>
            <w:r w:rsidRPr="00C5163D">
              <w:rPr>
                <w:rFonts w:ascii="Times New Roman" w:eastAsia="Times New Roman" w:hAnsi="Times New Roman" w:cs="Times New Roman"/>
                <w:b/>
                <w:bCs/>
                <w:sz w:val="24"/>
                <w:szCs w:val="24"/>
                <w:lang w:eastAsia="ru-RU"/>
              </w:rPr>
              <w:t xml:space="preserve">Личностные результаты </w:t>
            </w:r>
          </w:p>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 xml:space="preserve">реализации программы воспитания </w:t>
            </w:r>
          </w:p>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i/>
                <w:iCs/>
                <w:sz w:val="24"/>
                <w:szCs w:val="24"/>
                <w:lang w:eastAsia="ru-RU"/>
              </w:rPr>
              <w:t>(дескрипторы)</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Код личностных результатов реализации программы воспитания</w:t>
            </w:r>
          </w:p>
        </w:tc>
      </w:tr>
      <w:tr w:rsidR="00C5163D" w:rsidRPr="00C5163D" w:rsidTr="001E6609">
        <w:tc>
          <w:tcPr>
            <w:tcW w:w="7338" w:type="dxa"/>
            <w:tcBorders>
              <w:top w:val="single" w:sz="4" w:space="0" w:color="auto"/>
              <w:left w:val="single" w:sz="4" w:space="0" w:color="auto"/>
              <w:bottom w:val="single" w:sz="4" w:space="0" w:color="auto"/>
              <w:right w:val="single" w:sz="4" w:space="0" w:color="auto"/>
            </w:tcBorders>
            <w:shd w:val="clear" w:color="auto" w:fill="auto"/>
          </w:tcPr>
          <w:p w:rsidR="00C5163D" w:rsidRPr="00C5163D" w:rsidRDefault="00C5163D" w:rsidP="00C5163D">
            <w:pPr>
              <w:spacing w:before="120" w:after="0" w:line="240" w:lineRule="auto"/>
              <w:jc w:val="both"/>
              <w:rPr>
                <w:rFonts w:ascii="Times New Roman" w:eastAsia="Times New Roman" w:hAnsi="Times New Roman" w:cs="Times New Roman"/>
                <w:b/>
                <w:bCs/>
                <w:i/>
                <w:iCs/>
                <w:sz w:val="24"/>
                <w:szCs w:val="24"/>
                <w:lang w:eastAsia="ru-RU"/>
              </w:rPr>
            </w:pPr>
            <w:r w:rsidRPr="00C5163D">
              <w:rPr>
                <w:rFonts w:ascii="Times New Roman" w:eastAsia="Times New Roman" w:hAnsi="Times New Roman" w:cs="Times New Roman"/>
                <w:sz w:val="24"/>
                <w:szCs w:val="24"/>
                <w:lang w:eastAsia="ru-RU"/>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1</w:t>
            </w:r>
          </w:p>
        </w:tc>
      </w:tr>
      <w:tr w:rsidR="00C5163D" w:rsidRPr="00C5163D" w:rsidTr="001E6609">
        <w:tc>
          <w:tcPr>
            <w:tcW w:w="7338" w:type="dxa"/>
            <w:tcBorders>
              <w:top w:val="single" w:sz="4" w:space="0" w:color="auto"/>
              <w:left w:val="single" w:sz="4" w:space="0" w:color="auto"/>
              <w:bottom w:val="single" w:sz="4" w:space="0" w:color="auto"/>
              <w:right w:val="single" w:sz="4" w:space="0" w:color="auto"/>
            </w:tcBorders>
            <w:shd w:val="clear" w:color="auto" w:fill="auto"/>
          </w:tcPr>
          <w:p w:rsidR="00C5163D" w:rsidRPr="00C5163D" w:rsidRDefault="00C5163D" w:rsidP="00C5163D">
            <w:pPr>
              <w:spacing w:after="0" w:line="240" w:lineRule="auto"/>
              <w:ind w:firstLine="33"/>
              <w:jc w:val="both"/>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sz w:val="24"/>
                <w:szCs w:val="24"/>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2</w:t>
            </w:r>
          </w:p>
        </w:tc>
      </w:tr>
      <w:tr w:rsidR="00C5163D" w:rsidRPr="00C5163D" w:rsidTr="001E6609">
        <w:tc>
          <w:tcPr>
            <w:tcW w:w="7338" w:type="dxa"/>
            <w:tcBorders>
              <w:top w:val="single" w:sz="4" w:space="0" w:color="auto"/>
              <w:left w:val="single" w:sz="4" w:space="0" w:color="auto"/>
              <w:bottom w:val="single" w:sz="4" w:space="0" w:color="auto"/>
              <w:right w:val="single" w:sz="4" w:space="0" w:color="auto"/>
            </w:tcBorders>
            <w:shd w:val="clear" w:color="auto" w:fill="auto"/>
          </w:tcPr>
          <w:p w:rsidR="00C5163D" w:rsidRPr="00C5163D" w:rsidRDefault="00C5163D" w:rsidP="00C5163D">
            <w:pPr>
              <w:spacing w:after="0" w:line="240" w:lineRule="auto"/>
              <w:ind w:firstLine="33"/>
              <w:jc w:val="both"/>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sz w:val="24"/>
                <w:szCs w:val="24"/>
                <w:lang w:eastAsia="ru-RU"/>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3</w:t>
            </w:r>
          </w:p>
        </w:tc>
      </w:tr>
      <w:tr w:rsidR="00C5163D" w:rsidRPr="00C5163D" w:rsidTr="001E6609">
        <w:tc>
          <w:tcPr>
            <w:tcW w:w="7338" w:type="dxa"/>
            <w:tcBorders>
              <w:top w:val="single" w:sz="4" w:space="0" w:color="auto"/>
              <w:left w:val="single" w:sz="4" w:space="0" w:color="auto"/>
              <w:bottom w:val="single" w:sz="4" w:space="0" w:color="auto"/>
              <w:right w:val="single" w:sz="4" w:space="0" w:color="auto"/>
            </w:tcBorders>
            <w:shd w:val="clear" w:color="auto" w:fill="auto"/>
          </w:tcPr>
          <w:p w:rsidR="00C5163D" w:rsidRPr="00C5163D" w:rsidRDefault="00C5163D" w:rsidP="00C5163D">
            <w:pPr>
              <w:spacing w:after="0" w:line="240" w:lineRule="auto"/>
              <w:ind w:firstLine="33"/>
              <w:jc w:val="both"/>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sz w:val="24"/>
                <w:szCs w:val="24"/>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4</w:t>
            </w:r>
          </w:p>
        </w:tc>
      </w:tr>
      <w:tr w:rsidR="00C5163D" w:rsidRPr="00C5163D" w:rsidTr="001E6609">
        <w:tc>
          <w:tcPr>
            <w:tcW w:w="7338" w:type="dxa"/>
            <w:tcBorders>
              <w:top w:val="single" w:sz="4" w:space="0" w:color="auto"/>
              <w:left w:val="single" w:sz="4" w:space="0" w:color="auto"/>
              <w:bottom w:val="single" w:sz="4" w:space="0" w:color="auto"/>
              <w:right w:val="single" w:sz="4" w:space="0" w:color="auto"/>
            </w:tcBorders>
            <w:shd w:val="clear" w:color="auto" w:fill="auto"/>
          </w:tcPr>
          <w:p w:rsidR="00C5163D" w:rsidRPr="00C5163D" w:rsidRDefault="00C5163D" w:rsidP="00C5163D">
            <w:pPr>
              <w:spacing w:after="0" w:line="240" w:lineRule="auto"/>
              <w:ind w:firstLine="33"/>
              <w:jc w:val="both"/>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sz w:val="24"/>
                <w:szCs w:val="24"/>
                <w:lang w:eastAsia="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5</w:t>
            </w:r>
          </w:p>
        </w:tc>
      </w:tr>
      <w:tr w:rsidR="00C5163D" w:rsidRPr="00C5163D" w:rsidTr="001E6609">
        <w:tc>
          <w:tcPr>
            <w:tcW w:w="7338" w:type="dxa"/>
            <w:tcBorders>
              <w:top w:val="single" w:sz="4" w:space="0" w:color="auto"/>
              <w:left w:val="single" w:sz="4" w:space="0" w:color="auto"/>
              <w:bottom w:val="single" w:sz="4" w:space="0" w:color="auto"/>
              <w:right w:val="single" w:sz="4" w:space="0" w:color="auto"/>
            </w:tcBorders>
            <w:shd w:val="clear" w:color="auto" w:fill="auto"/>
          </w:tcPr>
          <w:p w:rsidR="00C5163D" w:rsidRPr="00C5163D" w:rsidRDefault="00C5163D" w:rsidP="00C5163D">
            <w:pPr>
              <w:spacing w:after="0" w:line="240" w:lineRule="auto"/>
              <w:ind w:firstLine="33"/>
              <w:jc w:val="both"/>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sz w:val="24"/>
                <w:szCs w:val="24"/>
                <w:lang w:eastAsia="ru-RU"/>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6</w:t>
            </w:r>
          </w:p>
        </w:tc>
      </w:tr>
      <w:tr w:rsidR="00C5163D" w:rsidRPr="00C5163D" w:rsidTr="001E660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rsidR="00C5163D" w:rsidRPr="00C5163D" w:rsidRDefault="00C5163D" w:rsidP="00C5163D">
            <w:pPr>
              <w:spacing w:after="0" w:line="240" w:lineRule="auto"/>
              <w:ind w:firstLine="33"/>
              <w:jc w:val="both"/>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sz w:val="24"/>
                <w:szCs w:val="24"/>
                <w:lang w:eastAsia="ru-RU"/>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7</w:t>
            </w:r>
          </w:p>
        </w:tc>
      </w:tr>
      <w:tr w:rsidR="00C5163D" w:rsidRPr="00C5163D" w:rsidTr="001E6609">
        <w:tc>
          <w:tcPr>
            <w:tcW w:w="7338" w:type="dxa"/>
            <w:tcBorders>
              <w:top w:val="single" w:sz="4" w:space="0" w:color="auto"/>
              <w:left w:val="single" w:sz="4" w:space="0" w:color="auto"/>
              <w:bottom w:val="single" w:sz="4" w:space="0" w:color="auto"/>
              <w:right w:val="single" w:sz="4" w:space="0" w:color="auto"/>
            </w:tcBorders>
            <w:shd w:val="clear" w:color="auto" w:fill="auto"/>
          </w:tcPr>
          <w:p w:rsidR="00C5163D" w:rsidRPr="00C5163D" w:rsidRDefault="00C5163D" w:rsidP="00C5163D">
            <w:pPr>
              <w:spacing w:after="0" w:line="240" w:lineRule="auto"/>
              <w:ind w:firstLine="33"/>
              <w:jc w:val="both"/>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8</w:t>
            </w:r>
          </w:p>
        </w:tc>
      </w:tr>
      <w:tr w:rsidR="00C5163D" w:rsidRPr="00C5163D" w:rsidTr="001E6609">
        <w:tc>
          <w:tcPr>
            <w:tcW w:w="7338" w:type="dxa"/>
            <w:tcBorders>
              <w:top w:val="single" w:sz="4" w:space="0" w:color="auto"/>
              <w:left w:val="single" w:sz="4" w:space="0" w:color="auto"/>
              <w:bottom w:val="single" w:sz="4" w:space="0" w:color="auto"/>
              <w:right w:val="single" w:sz="4" w:space="0" w:color="auto"/>
            </w:tcBorders>
            <w:shd w:val="clear" w:color="auto" w:fill="auto"/>
          </w:tcPr>
          <w:p w:rsidR="00C5163D" w:rsidRPr="00C5163D" w:rsidRDefault="00C5163D" w:rsidP="00C5163D">
            <w:pPr>
              <w:spacing w:after="0" w:line="240" w:lineRule="auto"/>
              <w:ind w:firstLine="33"/>
              <w:jc w:val="both"/>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sz w:val="24"/>
                <w:szCs w:val="24"/>
                <w:lang w:eastAsia="ru-RU"/>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9</w:t>
            </w:r>
          </w:p>
        </w:tc>
      </w:tr>
      <w:tr w:rsidR="00C5163D" w:rsidRPr="00C5163D" w:rsidTr="001E6609">
        <w:tc>
          <w:tcPr>
            <w:tcW w:w="7338" w:type="dxa"/>
            <w:tcBorders>
              <w:top w:val="single" w:sz="4" w:space="0" w:color="auto"/>
              <w:left w:val="single" w:sz="4" w:space="0" w:color="auto"/>
              <w:bottom w:val="single" w:sz="4" w:space="0" w:color="auto"/>
              <w:right w:val="single" w:sz="4" w:space="0" w:color="auto"/>
            </w:tcBorders>
            <w:shd w:val="clear" w:color="auto" w:fill="auto"/>
          </w:tcPr>
          <w:p w:rsidR="00C5163D" w:rsidRPr="00C5163D" w:rsidRDefault="00C5163D" w:rsidP="00C5163D">
            <w:pPr>
              <w:spacing w:after="0" w:line="240" w:lineRule="auto"/>
              <w:jc w:val="both"/>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sz w:val="24"/>
                <w:szCs w:val="24"/>
                <w:lang w:eastAsia="ru-RU"/>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10</w:t>
            </w:r>
          </w:p>
        </w:tc>
      </w:tr>
      <w:tr w:rsidR="00C5163D" w:rsidRPr="00C5163D" w:rsidTr="001E6609">
        <w:tc>
          <w:tcPr>
            <w:tcW w:w="7338" w:type="dxa"/>
            <w:tcBorders>
              <w:top w:val="single" w:sz="4" w:space="0" w:color="auto"/>
              <w:left w:val="single" w:sz="4" w:space="0" w:color="auto"/>
              <w:bottom w:val="single" w:sz="4" w:space="0" w:color="auto"/>
              <w:right w:val="single" w:sz="4" w:space="0" w:color="auto"/>
            </w:tcBorders>
            <w:shd w:val="clear" w:color="auto" w:fill="auto"/>
          </w:tcPr>
          <w:p w:rsidR="00C5163D" w:rsidRPr="00C5163D" w:rsidRDefault="00C5163D" w:rsidP="00C5163D">
            <w:pPr>
              <w:spacing w:after="0" w:line="240" w:lineRule="auto"/>
              <w:jc w:val="both"/>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sz w:val="24"/>
                <w:szCs w:val="24"/>
                <w:lang w:eastAsia="ru-RU"/>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11</w:t>
            </w:r>
          </w:p>
        </w:tc>
      </w:tr>
      <w:tr w:rsidR="00C5163D" w:rsidRPr="00C5163D" w:rsidTr="001E6609">
        <w:tc>
          <w:tcPr>
            <w:tcW w:w="7338" w:type="dxa"/>
            <w:tcBorders>
              <w:top w:val="single" w:sz="4" w:space="0" w:color="auto"/>
              <w:left w:val="single" w:sz="4" w:space="0" w:color="auto"/>
              <w:bottom w:val="single" w:sz="4" w:space="0" w:color="auto"/>
              <w:right w:val="single" w:sz="4" w:space="0" w:color="auto"/>
            </w:tcBorders>
            <w:shd w:val="clear" w:color="auto" w:fill="auto"/>
          </w:tcPr>
          <w:p w:rsidR="00C5163D" w:rsidRPr="00C5163D" w:rsidRDefault="00C5163D" w:rsidP="00C5163D">
            <w:pPr>
              <w:spacing w:after="0" w:line="240" w:lineRule="auto"/>
              <w:jc w:val="both"/>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sz w:val="24"/>
                <w:szCs w:val="24"/>
                <w:lang w:eastAsia="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12</w:t>
            </w:r>
          </w:p>
        </w:tc>
      </w:tr>
      <w:tr w:rsidR="00C5163D" w:rsidRPr="00C5163D" w:rsidTr="001E6609">
        <w:tc>
          <w:tcPr>
            <w:tcW w:w="10201" w:type="dxa"/>
            <w:gridSpan w:val="2"/>
            <w:tcBorders>
              <w:top w:val="single" w:sz="4" w:space="0" w:color="auto"/>
            </w:tcBorders>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Личностные результаты</w:t>
            </w:r>
          </w:p>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 xml:space="preserve">реализации программы воспитания, </w:t>
            </w:r>
            <w:r w:rsidRPr="00C5163D">
              <w:rPr>
                <w:rFonts w:ascii="Times New Roman" w:eastAsia="Times New Roman" w:hAnsi="Times New Roman" w:cs="Times New Roman"/>
                <w:b/>
                <w:bCs/>
                <w:sz w:val="24"/>
                <w:szCs w:val="24"/>
                <w:lang w:eastAsia="ru-RU"/>
              </w:rPr>
              <w:br/>
              <w:t>определенные отраслевыми требованиями к деловым качествам личности</w:t>
            </w:r>
          </w:p>
        </w:tc>
      </w:tr>
      <w:tr w:rsidR="00C5163D" w:rsidRPr="00C5163D" w:rsidTr="001E6609">
        <w:tc>
          <w:tcPr>
            <w:tcW w:w="7338" w:type="dxa"/>
          </w:tcPr>
          <w:p w:rsidR="00C5163D" w:rsidRPr="00C5163D" w:rsidRDefault="00C5163D" w:rsidP="00C5163D">
            <w:pPr>
              <w:spacing w:after="0" w:line="240" w:lineRule="auto"/>
              <w:rPr>
                <w:rFonts w:ascii="Times New Roman" w:eastAsia="Times New Roman" w:hAnsi="Times New Roman" w:cs="Times New Roman"/>
                <w:bCs/>
                <w:sz w:val="24"/>
                <w:szCs w:val="24"/>
                <w:lang w:eastAsia="ru-RU"/>
              </w:rPr>
            </w:pPr>
            <w:r w:rsidRPr="00C5163D">
              <w:rPr>
                <w:rFonts w:ascii="Times New Roman" w:eastAsia="Times New Roman" w:hAnsi="Times New Roman" w:cs="Times New Roman"/>
                <w:sz w:val="24"/>
                <w:szCs w:val="24"/>
                <w:lang w:eastAsia="ru-RU"/>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13</w:t>
            </w:r>
          </w:p>
        </w:tc>
      </w:tr>
      <w:tr w:rsidR="00C5163D" w:rsidRPr="00C5163D" w:rsidTr="001E6609">
        <w:tc>
          <w:tcPr>
            <w:tcW w:w="7338" w:type="dxa"/>
          </w:tcPr>
          <w:p w:rsidR="00C5163D" w:rsidRPr="00C5163D" w:rsidRDefault="00C5163D" w:rsidP="00C5163D">
            <w:pPr>
              <w:spacing w:after="0" w:line="240" w:lineRule="auto"/>
              <w:rPr>
                <w:rFonts w:ascii="Times New Roman" w:eastAsia="Times New Roman" w:hAnsi="Times New Roman" w:cs="Times New Roman"/>
                <w:bCs/>
                <w:sz w:val="24"/>
                <w:szCs w:val="24"/>
                <w:lang w:eastAsia="ru-RU"/>
              </w:rPr>
            </w:pPr>
            <w:r w:rsidRPr="00C5163D">
              <w:rPr>
                <w:rFonts w:ascii="Times New Roman" w:eastAsia="Times New Roman" w:hAnsi="Times New Roman" w:cs="Times New Roman"/>
                <w:sz w:val="24"/>
                <w:szCs w:val="24"/>
                <w:lang w:eastAsia="ru-RU"/>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14</w:t>
            </w:r>
          </w:p>
        </w:tc>
      </w:tr>
      <w:tr w:rsidR="00C5163D" w:rsidRPr="00C5163D" w:rsidTr="001E6609">
        <w:tc>
          <w:tcPr>
            <w:tcW w:w="7338" w:type="dxa"/>
          </w:tcPr>
          <w:p w:rsidR="00C5163D" w:rsidRPr="00C5163D" w:rsidRDefault="00C5163D" w:rsidP="00C5163D">
            <w:pPr>
              <w:spacing w:after="0" w:line="240" w:lineRule="auto"/>
              <w:rPr>
                <w:rFonts w:ascii="Times New Roman" w:eastAsia="Times New Roman" w:hAnsi="Times New Roman" w:cs="Times New Roman"/>
                <w:bCs/>
                <w:sz w:val="24"/>
                <w:szCs w:val="24"/>
                <w:lang w:eastAsia="ru-RU"/>
              </w:rPr>
            </w:pPr>
            <w:r w:rsidRPr="00C5163D">
              <w:rPr>
                <w:rFonts w:ascii="Times New Roman" w:eastAsia="Times New Roman" w:hAnsi="Times New Roman" w:cs="Times New Roman"/>
                <w:sz w:val="24"/>
                <w:szCs w:val="24"/>
                <w:lang w:eastAsia="ru-RU"/>
              </w:rPr>
              <w:t>Готовый к профессиональной конкуренции и конструктивной реакции на критику.</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15</w:t>
            </w:r>
          </w:p>
        </w:tc>
      </w:tr>
      <w:tr w:rsidR="00C5163D" w:rsidRPr="00C5163D" w:rsidTr="001E6609">
        <w:tc>
          <w:tcPr>
            <w:tcW w:w="7338" w:type="dxa"/>
          </w:tcPr>
          <w:p w:rsidR="00C5163D" w:rsidRPr="00C5163D" w:rsidRDefault="00C5163D" w:rsidP="00C5163D">
            <w:pPr>
              <w:spacing w:after="0" w:line="240" w:lineRule="auto"/>
              <w:rPr>
                <w:rFonts w:ascii="Times New Roman" w:eastAsia="Times New Roman" w:hAnsi="Times New Roman" w:cs="Times New Roman"/>
                <w:bCs/>
                <w:sz w:val="24"/>
                <w:szCs w:val="24"/>
                <w:lang w:eastAsia="ru-RU"/>
              </w:rPr>
            </w:pPr>
            <w:r w:rsidRPr="00C5163D">
              <w:rPr>
                <w:rFonts w:ascii="Times New Roman" w:eastAsia="Times New Roman" w:hAnsi="Times New Roman" w:cs="Times New Roman"/>
                <w:sz w:val="24"/>
                <w:szCs w:val="24"/>
                <w:lang w:eastAsia="ru-RU"/>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16</w:t>
            </w:r>
          </w:p>
        </w:tc>
      </w:tr>
      <w:tr w:rsidR="00C5163D" w:rsidRPr="00C5163D" w:rsidTr="001E6609">
        <w:tc>
          <w:tcPr>
            <w:tcW w:w="7338" w:type="dxa"/>
          </w:tcPr>
          <w:p w:rsidR="00C5163D" w:rsidRPr="00C5163D" w:rsidRDefault="00C5163D" w:rsidP="00C5163D">
            <w:pPr>
              <w:spacing w:after="0" w:line="240" w:lineRule="auto"/>
              <w:rPr>
                <w:rFonts w:ascii="Times New Roman" w:eastAsia="Times New Roman" w:hAnsi="Times New Roman" w:cs="Times New Roman"/>
                <w:bCs/>
                <w:sz w:val="24"/>
                <w:szCs w:val="24"/>
                <w:lang w:eastAsia="ru-RU"/>
              </w:rPr>
            </w:pPr>
            <w:r w:rsidRPr="00C5163D">
              <w:rPr>
                <w:rFonts w:ascii="Times New Roman" w:eastAsia="Times New Roman" w:hAnsi="Times New Roman" w:cs="Times New Roman"/>
                <w:sz w:val="24"/>
                <w:szCs w:val="24"/>
                <w:lang w:eastAsia="ru-RU"/>
              </w:rPr>
              <w:t>Содействующий поддержанию престижа своей профессии, отрасли и образовательной организации.</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sz w:val="24"/>
                <w:szCs w:val="24"/>
              </w:rPr>
              <w:t>ЛР 17</w:t>
            </w:r>
          </w:p>
        </w:tc>
      </w:tr>
      <w:tr w:rsidR="00C5163D" w:rsidRPr="00C5163D" w:rsidTr="001E6609">
        <w:tc>
          <w:tcPr>
            <w:tcW w:w="7338" w:type="dxa"/>
          </w:tcPr>
          <w:p w:rsidR="00C5163D" w:rsidRPr="00C5163D" w:rsidRDefault="00C5163D" w:rsidP="00C5163D">
            <w:pPr>
              <w:spacing w:after="0" w:line="240" w:lineRule="auto"/>
              <w:rPr>
                <w:rFonts w:ascii="Times New Roman" w:eastAsia="Times New Roman" w:hAnsi="Times New Roman" w:cs="Times New Roman"/>
                <w:bCs/>
                <w:sz w:val="24"/>
                <w:szCs w:val="24"/>
                <w:lang w:eastAsia="ru-RU"/>
              </w:rPr>
            </w:pPr>
            <w:r w:rsidRPr="00C5163D">
              <w:rPr>
                <w:rFonts w:ascii="Times New Roman" w:eastAsia="Times New Roman" w:hAnsi="Times New Roman" w:cs="Times New Roman"/>
                <w:sz w:val="24"/>
                <w:szCs w:val="24"/>
                <w:lang w:eastAsia="ru-RU"/>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tcPr>
          <w:p w:rsidR="00C5163D" w:rsidRPr="00C5163D" w:rsidRDefault="00C5163D" w:rsidP="00C5163D">
            <w:pPr>
              <w:spacing w:after="0" w:line="240" w:lineRule="auto"/>
              <w:jc w:val="center"/>
              <w:rPr>
                <w:rFonts w:ascii="Times New Roman" w:eastAsia="Times New Roman" w:hAnsi="Times New Roman" w:cs="Times New Roman"/>
                <w:sz w:val="24"/>
                <w:szCs w:val="24"/>
                <w:lang w:eastAsia="ru-RU"/>
              </w:rPr>
            </w:pPr>
            <w:r w:rsidRPr="00C5163D">
              <w:rPr>
                <w:rFonts w:ascii="Times New Roman" w:eastAsia="Times New Roman" w:hAnsi="Times New Roman" w:cs="Times New Roman"/>
                <w:b/>
                <w:sz w:val="24"/>
                <w:szCs w:val="24"/>
              </w:rPr>
              <w:t>ЛР 18</w:t>
            </w:r>
          </w:p>
        </w:tc>
      </w:tr>
      <w:tr w:rsidR="00C5163D" w:rsidRPr="00C5163D" w:rsidTr="001E6609">
        <w:tc>
          <w:tcPr>
            <w:tcW w:w="7338" w:type="dxa"/>
          </w:tcPr>
          <w:p w:rsidR="00C5163D" w:rsidRPr="00C5163D" w:rsidRDefault="00C5163D" w:rsidP="00C5163D">
            <w:pPr>
              <w:spacing w:after="0" w:line="240" w:lineRule="auto"/>
              <w:rPr>
                <w:rFonts w:ascii="Times New Roman" w:eastAsia="Times New Roman" w:hAnsi="Times New Roman" w:cs="Times New Roman"/>
                <w:bCs/>
                <w:sz w:val="24"/>
                <w:szCs w:val="24"/>
                <w:lang w:eastAsia="ru-RU"/>
              </w:rPr>
            </w:pPr>
            <w:r w:rsidRPr="00C5163D">
              <w:rPr>
                <w:rFonts w:ascii="Times New Roman" w:eastAsia="Times New Roman" w:hAnsi="Times New Roman" w:cs="Times New Roman"/>
                <w:sz w:val="24"/>
                <w:szCs w:val="24"/>
                <w:lang w:eastAsia="ru-RU"/>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tcPr>
          <w:p w:rsidR="00C5163D" w:rsidRPr="00C5163D" w:rsidRDefault="00C5163D" w:rsidP="00C5163D">
            <w:pPr>
              <w:spacing w:after="0" w:line="240" w:lineRule="auto"/>
              <w:jc w:val="center"/>
              <w:rPr>
                <w:rFonts w:ascii="Times New Roman" w:eastAsia="Times New Roman" w:hAnsi="Times New Roman" w:cs="Times New Roman"/>
                <w:sz w:val="24"/>
                <w:szCs w:val="24"/>
                <w:lang w:eastAsia="ru-RU"/>
              </w:rPr>
            </w:pPr>
            <w:r w:rsidRPr="00C5163D">
              <w:rPr>
                <w:rFonts w:ascii="Times New Roman" w:eastAsia="Times New Roman" w:hAnsi="Times New Roman" w:cs="Times New Roman"/>
                <w:b/>
                <w:sz w:val="24"/>
                <w:szCs w:val="24"/>
              </w:rPr>
              <w:t>ЛР 19</w:t>
            </w:r>
          </w:p>
        </w:tc>
      </w:tr>
      <w:tr w:rsidR="00C5163D" w:rsidRPr="00C5163D" w:rsidTr="001E6609">
        <w:tc>
          <w:tcPr>
            <w:tcW w:w="7338" w:type="dxa"/>
          </w:tcPr>
          <w:p w:rsidR="00C5163D" w:rsidRPr="00C5163D" w:rsidRDefault="00C5163D" w:rsidP="00C5163D">
            <w:pPr>
              <w:spacing w:after="0" w:line="240" w:lineRule="auto"/>
              <w:rPr>
                <w:rFonts w:ascii="Times New Roman" w:eastAsia="Times New Roman" w:hAnsi="Times New Roman" w:cs="Times New Roman"/>
                <w:bCs/>
                <w:sz w:val="24"/>
                <w:szCs w:val="24"/>
                <w:lang w:eastAsia="ru-RU"/>
              </w:rPr>
            </w:pPr>
            <w:r w:rsidRPr="00C5163D">
              <w:rPr>
                <w:rFonts w:ascii="Times New Roman" w:eastAsia="Times New Roman" w:hAnsi="Times New Roman" w:cs="Times New Roman"/>
                <w:sz w:val="24"/>
                <w:szCs w:val="24"/>
                <w:lang w:eastAsia="ru-RU"/>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tcPr>
          <w:p w:rsidR="00C5163D" w:rsidRPr="00C5163D" w:rsidRDefault="00C5163D" w:rsidP="00C5163D">
            <w:pPr>
              <w:spacing w:after="0" w:line="240" w:lineRule="auto"/>
              <w:jc w:val="center"/>
              <w:rPr>
                <w:rFonts w:ascii="Times New Roman" w:eastAsia="Times New Roman" w:hAnsi="Times New Roman" w:cs="Times New Roman"/>
                <w:sz w:val="24"/>
                <w:szCs w:val="24"/>
                <w:lang w:eastAsia="ru-RU"/>
              </w:rPr>
            </w:pPr>
            <w:r w:rsidRPr="00C5163D">
              <w:rPr>
                <w:rFonts w:ascii="Times New Roman" w:eastAsia="Times New Roman" w:hAnsi="Times New Roman" w:cs="Times New Roman"/>
                <w:b/>
                <w:sz w:val="24"/>
                <w:szCs w:val="24"/>
              </w:rPr>
              <w:t>ЛР 20</w:t>
            </w:r>
          </w:p>
        </w:tc>
      </w:tr>
      <w:tr w:rsidR="00C5163D" w:rsidRPr="00C5163D" w:rsidTr="001E6609">
        <w:tc>
          <w:tcPr>
            <w:tcW w:w="7338" w:type="dxa"/>
          </w:tcPr>
          <w:p w:rsidR="00C5163D" w:rsidRPr="00C5163D" w:rsidRDefault="00C5163D" w:rsidP="00C5163D">
            <w:pPr>
              <w:spacing w:after="0" w:line="240" w:lineRule="auto"/>
              <w:rPr>
                <w:rFonts w:ascii="Times New Roman" w:eastAsia="Times New Roman" w:hAnsi="Times New Roman" w:cs="Times New Roman"/>
                <w:bCs/>
                <w:sz w:val="24"/>
                <w:szCs w:val="24"/>
                <w:lang w:eastAsia="ru-RU"/>
              </w:rPr>
            </w:pPr>
            <w:r w:rsidRPr="00C5163D">
              <w:rPr>
                <w:rFonts w:ascii="Times New Roman" w:eastAsia="Times New Roman" w:hAnsi="Times New Roman" w:cs="Times New Roman"/>
                <w:sz w:val="24"/>
                <w:szCs w:val="24"/>
                <w:lang w:eastAsia="ru-RU"/>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tcPr>
          <w:p w:rsidR="00C5163D" w:rsidRPr="00C5163D" w:rsidRDefault="00C5163D" w:rsidP="00C5163D">
            <w:pPr>
              <w:spacing w:after="0" w:line="240" w:lineRule="auto"/>
              <w:jc w:val="center"/>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ЛР 21</w:t>
            </w:r>
          </w:p>
        </w:tc>
      </w:tr>
      <w:tr w:rsidR="00C5163D" w:rsidRPr="00C5163D" w:rsidTr="001E6609">
        <w:tc>
          <w:tcPr>
            <w:tcW w:w="10201" w:type="dxa"/>
            <w:gridSpan w:val="2"/>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Личностные результаты</w:t>
            </w:r>
          </w:p>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 xml:space="preserve">реализации программы воспитания, </w:t>
            </w:r>
            <w:r w:rsidRPr="00C5163D">
              <w:rPr>
                <w:rFonts w:ascii="Times New Roman" w:eastAsia="Times New Roman" w:hAnsi="Times New Roman" w:cs="Times New Roman"/>
                <w:b/>
                <w:bCs/>
                <w:sz w:val="24"/>
                <w:szCs w:val="24"/>
                <w:lang w:eastAsia="ru-RU"/>
              </w:rPr>
              <w:br/>
              <w:t>определенные Калужской областью</w:t>
            </w:r>
          </w:p>
        </w:tc>
      </w:tr>
      <w:tr w:rsidR="00C5163D" w:rsidRPr="00C5163D" w:rsidTr="001E6609">
        <w:tc>
          <w:tcPr>
            <w:tcW w:w="7338" w:type="dxa"/>
            <w:shd w:val="clear" w:color="auto" w:fill="auto"/>
          </w:tcPr>
          <w:p w:rsidR="00C5163D" w:rsidRPr="00C5163D" w:rsidRDefault="00C5163D" w:rsidP="00C5163D">
            <w:pPr>
              <w:spacing w:after="0" w:line="240" w:lineRule="auto"/>
              <w:jc w:val="both"/>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Проявляющий интерес к изменению регионального рынка труда</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22</w:t>
            </w:r>
          </w:p>
        </w:tc>
      </w:tr>
      <w:tr w:rsidR="00C5163D" w:rsidRPr="00C5163D" w:rsidTr="001E6609">
        <w:tc>
          <w:tcPr>
            <w:tcW w:w="7338" w:type="dxa"/>
            <w:shd w:val="clear" w:color="auto" w:fill="auto"/>
          </w:tcPr>
          <w:p w:rsidR="00C5163D" w:rsidRPr="00C5163D" w:rsidRDefault="00C5163D" w:rsidP="00C5163D">
            <w:pPr>
              <w:spacing w:after="0" w:line="240"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23</w:t>
            </w:r>
          </w:p>
        </w:tc>
      </w:tr>
      <w:tr w:rsidR="00C5163D" w:rsidRPr="00C5163D" w:rsidTr="001E6609">
        <w:tc>
          <w:tcPr>
            <w:tcW w:w="7338" w:type="dxa"/>
            <w:shd w:val="clear" w:color="auto" w:fill="auto"/>
          </w:tcPr>
          <w:p w:rsidR="00C5163D" w:rsidRPr="00C5163D" w:rsidRDefault="00C5163D" w:rsidP="00C5163D">
            <w:pPr>
              <w:spacing w:after="0" w:line="240"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Демонстрирующий готовность к участию в инновационной деятельности Калужского региона</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24</w:t>
            </w:r>
          </w:p>
        </w:tc>
      </w:tr>
      <w:tr w:rsidR="00C5163D" w:rsidRPr="00C5163D" w:rsidTr="001E6609">
        <w:tc>
          <w:tcPr>
            <w:tcW w:w="10201" w:type="dxa"/>
            <w:gridSpan w:val="2"/>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Личностные результаты</w:t>
            </w:r>
          </w:p>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 xml:space="preserve">реализации программы воспитания, </w:t>
            </w:r>
            <w:r w:rsidRPr="00C5163D">
              <w:rPr>
                <w:rFonts w:ascii="Times New Roman" w:eastAsia="Times New Roman" w:hAnsi="Times New Roman" w:cs="Times New Roman"/>
                <w:b/>
                <w:bCs/>
                <w:sz w:val="24"/>
                <w:szCs w:val="24"/>
                <w:lang w:eastAsia="ru-RU"/>
              </w:rPr>
              <w:br/>
              <w:t>определенные ключевыми работодателями</w:t>
            </w:r>
          </w:p>
        </w:tc>
      </w:tr>
      <w:tr w:rsidR="00C5163D" w:rsidRPr="00C5163D" w:rsidTr="001E6609">
        <w:tc>
          <w:tcPr>
            <w:tcW w:w="10201" w:type="dxa"/>
            <w:gridSpan w:val="2"/>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bdr w:val="none" w:sz="0" w:space="0" w:color="auto" w:frame="1"/>
                <w:shd w:val="clear" w:color="auto" w:fill="FFFFFF"/>
                <w:lang w:eastAsia="ru-RU"/>
              </w:rPr>
              <w:t>АО «Калужский завод путевых машин и гидроприводов»</w:t>
            </w:r>
          </w:p>
        </w:tc>
      </w:tr>
      <w:tr w:rsidR="00C5163D" w:rsidRPr="00C5163D" w:rsidTr="001E6609">
        <w:tc>
          <w:tcPr>
            <w:tcW w:w="7338" w:type="dxa"/>
          </w:tcPr>
          <w:p w:rsidR="00C5163D" w:rsidRPr="00C5163D" w:rsidRDefault="00C5163D" w:rsidP="00C5163D">
            <w:pPr>
              <w:spacing w:after="0" w:line="240" w:lineRule="auto"/>
              <w:ind w:firstLine="33"/>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Соблюдающий все правила, нормативные положения, технические</w:t>
            </w:r>
          </w:p>
          <w:p w:rsidR="00C5163D" w:rsidRPr="00C5163D" w:rsidRDefault="00C5163D" w:rsidP="00C5163D">
            <w:pPr>
              <w:spacing w:after="0" w:line="240" w:lineRule="auto"/>
              <w:ind w:firstLine="33"/>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и экологические требования, призванные обеспечить безопасность и качество продукции Общества</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25</w:t>
            </w:r>
          </w:p>
        </w:tc>
      </w:tr>
      <w:tr w:rsidR="00C5163D" w:rsidRPr="00C5163D" w:rsidTr="001E6609">
        <w:tc>
          <w:tcPr>
            <w:tcW w:w="7338" w:type="dxa"/>
          </w:tcPr>
          <w:p w:rsidR="00C5163D" w:rsidRPr="00C5163D" w:rsidRDefault="00C5163D" w:rsidP="00C5163D">
            <w:pPr>
              <w:spacing w:after="0" w:line="240" w:lineRule="auto"/>
              <w:ind w:firstLine="33"/>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Поставляющий заказчикам и потребителям только проверенную и</w:t>
            </w:r>
          </w:p>
          <w:p w:rsidR="00C5163D" w:rsidRPr="00C5163D" w:rsidRDefault="00C5163D" w:rsidP="00C5163D">
            <w:pPr>
              <w:spacing w:after="0" w:line="240" w:lineRule="auto"/>
              <w:ind w:firstLine="33"/>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правдивую информацию о своей продукции и услугах</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26</w:t>
            </w:r>
          </w:p>
        </w:tc>
      </w:tr>
      <w:tr w:rsidR="00C5163D" w:rsidRPr="00C5163D" w:rsidTr="001E6609">
        <w:tc>
          <w:tcPr>
            <w:tcW w:w="7338" w:type="dxa"/>
          </w:tcPr>
          <w:p w:rsidR="00C5163D" w:rsidRPr="00C5163D" w:rsidRDefault="00C5163D" w:rsidP="00C5163D">
            <w:pPr>
              <w:spacing w:after="0" w:line="240" w:lineRule="auto"/>
              <w:ind w:firstLine="33"/>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27</w:t>
            </w:r>
          </w:p>
        </w:tc>
      </w:tr>
      <w:tr w:rsidR="00C5163D" w:rsidRPr="00C5163D" w:rsidTr="001E6609">
        <w:tc>
          <w:tcPr>
            <w:tcW w:w="7338" w:type="dxa"/>
          </w:tcPr>
          <w:p w:rsidR="00C5163D" w:rsidRPr="00C5163D" w:rsidRDefault="00C5163D" w:rsidP="00C5163D">
            <w:pPr>
              <w:spacing w:after="0" w:line="240" w:lineRule="auto"/>
              <w:ind w:firstLine="33"/>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28</w:t>
            </w:r>
          </w:p>
        </w:tc>
      </w:tr>
      <w:tr w:rsidR="00C5163D" w:rsidRPr="00C5163D" w:rsidTr="001E6609">
        <w:tc>
          <w:tcPr>
            <w:tcW w:w="10201" w:type="dxa"/>
            <w:gridSpan w:val="2"/>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Личностные результаты</w:t>
            </w:r>
          </w:p>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 xml:space="preserve">реализации программы воспитания, </w:t>
            </w:r>
            <w:r w:rsidRPr="00C5163D">
              <w:rPr>
                <w:rFonts w:ascii="Times New Roman" w:eastAsia="Times New Roman" w:hAnsi="Times New Roman" w:cs="Times New Roman"/>
                <w:b/>
                <w:bCs/>
                <w:sz w:val="24"/>
                <w:szCs w:val="24"/>
                <w:lang w:eastAsia="ru-RU"/>
              </w:rPr>
              <w:br/>
              <w:t>определенные Государственным бюджетным профессиональным образовательным учреждением Калужской области</w:t>
            </w:r>
          </w:p>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«Калужский кадетский многопрофильный техникум им. А.Т. Карпова»</w:t>
            </w:r>
          </w:p>
        </w:tc>
      </w:tr>
      <w:tr w:rsidR="00C5163D" w:rsidRPr="00C5163D" w:rsidTr="001E6609">
        <w:tc>
          <w:tcPr>
            <w:tcW w:w="7338" w:type="dxa"/>
          </w:tcPr>
          <w:p w:rsidR="00C5163D" w:rsidRPr="00C5163D" w:rsidRDefault="00C5163D" w:rsidP="00C5163D">
            <w:pPr>
              <w:spacing w:after="0" w:line="240" w:lineRule="auto"/>
              <w:ind w:firstLine="33"/>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Готовый к эффективной деятельности в рамках выбранной профессии, обладающий наличием трудовых навыков</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 29</w:t>
            </w:r>
          </w:p>
        </w:tc>
      </w:tr>
      <w:tr w:rsidR="00C5163D" w:rsidRPr="00C5163D" w:rsidTr="001E6609">
        <w:tc>
          <w:tcPr>
            <w:tcW w:w="7338" w:type="dxa"/>
          </w:tcPr>
          <w:p w:rsidR="00C5163D" w:rsidRPr="00C5163D" w:rsidRDefault="00C5163D" w:rsidP="00C5163D">
            <w:pPr>
              <w:spacing w:after="0" w:line="240" w:lineRule="auto"/>
              <w:ind w:firstLine="33"/>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rsidR="00C5163D" w:rsidRPr="00C5163D" w:rsidRDefault="00C5163D" w:rsidP="00C5163D">
            <w:pPr>
              <w:spacing w:after="0" w:line="240" w:lineRule="auto"/>
              <w:ind w:firstLine="33"/>
              <w:jc w:val="center"/>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ЛР30</w:t>
            </w:r>
          </w:p>
        </w:tc>
      </w:tr>
      <w:bookmarkEnd w:id="19"/>
    </w:tbl>
    <w:p w:rsidR="001168B8" w:rsidRPr="00C5163D" w:rsidRDefault="001168B8" w:rsidP="001168B8">
      <w:pPr>
        <w:spacing w:after="200" w:line="276" w:lineRule="auto"/>
        <w:ind w:left="360"/>
        <w:jc w:val="center"/>
        <w:rPr>
          <w:rFonts w:ascii="Times New Roman" w:eastAsia="Times New Roman" w:hAnsi="Times New Roman" w:cs="Times New Roman"/>
          <w:b/>
          <w:sz w:val="28"/>
          <w:szCs w:val="28"/>
          <w:lang w:eastAsia="ru-RU"/>
        </w:rPr>
        <w:sectPr w:rsidR="001168B8" w:rsidRPr="00C5163D" w:rsidSect="00343E64">
          <w:footerReference w:type="default" r:id="rId8"/>
          <w:type w:val="continuous"/>
          <w:pgSz w:w="11906" w:h="16838"/>
          <w:pgMar w:top="1134" w:right="850" w:bottom="1134" w:left="1701" w:header="720" w:footer="720" w:gutter="0"/>
          <w:cols w:space="720"/>
          <w:titlePg/>
          <w:docGrid w:linePitch="299"/>
        </w:sectPr>
      </w:pPr>
    </w:p>
    <w:p w:rsidR="001168B8" w:rsidRPr="00C5163D" w:rsidRDefault="001168B8" w:rsidP="00A65D91">
      <w:pPr>
        <w:pStyle w:val="1"/>
        <w:jc w:val="center"/>
        <w:rPr>
          <w:rFonts w:ascii="Times New Roman" w:hAnsi="Times New Roman" w:cs="Times New Roman"/>
          <w:sz w:val="28"/>
          <w:szCs w:val="28"/>
        </w:rPr>
      </w:pPr>
      <w:bookmarkStart w:id="20" w:name="_Toc86763847"/>
      <w:r w:rsidRPr="00C5163D">
        <w:rPr>
          <w:rFonts w:ascii="Times New Roman" w:hAnsi="Times New Roman" w:cs="Times New Roman"/>
          <w:sz w:val="28"/>
          <w:szCs w:val="28"/>
        </w:rPr>
        <w:t xml:space="preserve">МЕРОПРИЯТИЯ, ЗАПЛАНИРОВАННЫЕ НА ПЕРИОД РЕАЛИЗАЦИИ </w:t>
      </w:r>
      <w:r w:rsidR="00B2384F" w:rsidRPr="00DB129A">
        <w:rPr>
          <w:rFonts w:ascii="Times New Roman" w:hAnsi="Times New Roman"/>
          <w:sz w:val="28"/>
          <w:szCs w:val="28"/>
        </w:rPr>
        <w:t>УЧЕБНО</w:t>
      </w:r>
      <w:r w:rsidR="00B2384F">
        <w:rPr>
          <w:rFonts w:ascii="Times New Roman" w:hAnsi="Times New Roman"/>
          <w:sz w:val="28"/>
          <w:szCs w:val="28"/>
        </w:rPr>
        <w:t>ГО ПРЕДМЕТА</w:t>
      </w:r>
      <w:r w:rsidR="00B2384F" w:rsidRPr="00DB129A">
        <w:rPr>
          <w:rFonts w:ascii="Times New Roman" w:hAnsi="Times New Roman"/>
          <w:sz w:val="28"/>
          <w:szCs w:val="28"/>
        </w:rPr>
        <w:t xml:space="preserve"> </w:t>
      </w:r>
      <w:r w:rsidRPr="00C5163D">
        <w:rPr>
          <w:rFonts w:ascii="Times New Roman" w:hAnsi="Times New Roman" w:cs="Times New Roman"/>
          <w:sz w:val="28"/>
          <w:szCs w:val="28"/>
        </w:rPr>
        <w:t>СОГЛАСНО КАЛЕНДАРНОМУ ПЛАНУ ВОСПИТАТЕЛЬНОЙ РАБОТЫ</w:t>
      </w:r>
      <w:bookmarkEnd w:id="20"/>
    </w:p>
    <w:p w:rsidR="001168B8" w:rsidRPr="00C5163D" w:rsidRDefault="001168B8" w:rsidP="00343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6"/>
        <w:gridCol w:w="3058"/>
        <w:gridCol w:w="1930"/>
        <w:gridCol w:w="2012"/>
        <w:gridCol w:w="3486"/>
        <w:gridCol w:w="3499"/>
        <w:gridCol w:w="236"/>
      </w:tblGrid>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 xml:space="preserve">Место </w:t>
            </w:r>
            <w:r w:rsidRPr="00C5163D">
              <w:rPr>
                <w:rFonts w:ascii="Times New Roman" w:eastAsia="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 xml:space="preserve">Коды ЛР  </w:t>
            </w:r>
          </w:p>
        </w:tc>
      </w:tr>
      <w:tr w:rsidR="001168B8" w:rsidRPr="00C5163D" w:rsidTr="00C5163D">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 xml:space="preserve"> СЕНТЯБРЬ</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
                <w:bCs/>
                <w:kern w:val="2"/>
                <w:sz w:val="24"/>
                <w:szCs w:val="24"/>
                <w:lang w:eastAsia="ko-KR"/>
              </w:rPr>
              <w:t>День знаний</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ЛР4, ЛР5, ЛР7, ЛР11,  ЛР30</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Всероссийский открытый урок «ОБЖ» </w:t>
            </w:r>
            <w:r w:rsidRPr="00C5163D">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1 -2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ЛР1, ЛР3, ЛР9, ЛР10,ЛР14, </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День окончания Второй мировой войны</w:t>
            </w:r>
            <w:r w:rsidRPr="00C5163D">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 xml:space="preserve">Обучающиеся </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1-2 курсов</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истории -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 3, ЛР7</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День солидарности в борьбе с терроризмом</w:t>
            </w:r>
            <w:r w:rsidRPr="00C5163D">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1-4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 ЛР2, ЛР3, ЛР5, ЛР7</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color w:val="000000"/>
                <w:sz w:val="24"/>
                <w:szCs w:val="24"/>
                <w:lang w:eastAsia="ru-RU"/>
              </w:rPr>
              <w:t>День воинской славы</w:t>
            </w:r>
            <w:r w:rsidRPr="00C5163D">
              <w:rPr>
                <w:rFonts w:ascii="Times New Roman" w:eastAsia="Times New Roman" w:hAnsi="Times New Roman" w:cs="Times New Roman"/>
                <w:b/>
                <w:color w:val="000000"/>
                <w:sz w:val="24"/>
                <w:szCs w:val="24"/>
                <w:lang w:eastAsia="ru-RU"/>
              </w:rPr>
              <w:t>. Бородинское сражение</w:t>
            </w:r>
            <w:r w:rsidRPr="00C5163D">
              <w:rPr>
                <w:rFonts w:ascii="Times New Roman" w:eastAsia="Times New Roman" w:hAnsi="Times New Roman" w:cs="Times New Roman"/>
                <w:color w:val="000000"/>
                <w:sz w:val="24"/>
                <w:szCs w:val="24"/>
                <w:lang w:eastAsia="ru-RU"/>
              </w:rPr>
              <w:t xml:space="preserve"> (1812)</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истории, литературы- Гришуненков П.Г., 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 ЛР 5, ЛР7</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lang w:eastAsia="ko-KR"/>
              </w:rPr>
            </w:pPr>
            <w:r w:rsidRPr="00C5163D">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русского языка- Гришуненков П.Г., Сергеева И.В., Матвеева С.П., Паночкина М.Н.</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ЛР5, ЛР7, ЛР8, ЛР11, ЛР17, ЛР19</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lang w:eastAsia="ko-KR"/>
              </w:rPr>
            </w:pPr>
            <w:r w:rsidRPr="00C5163D">
              <w:rPr>
                <w:rFonts w:ascii="Times New Roman" w:eastAsia="Times New Roman" w:hAnsi="Times New Roman" w:cs="Times New Roman"/>
                <w:sz w:val="24"/>
                <w:szCs w:val="24"/>
                <w:lang w:eastAsia="ko-KR"/>
              </w:rPr>
              <w:t>Спортивный зал</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lang w:eastAsia="ko-KR"/>
              </w:rPr>
            </w:pPr>
            <w:r w:rsidRPr="00C5163D">
              <w:rPr>
                <w:rFonts w:ascii="Times New Roman" w:eastAsia="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ЛР9, ЛР11, ЛР12</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Cs/>
                <w:kern w:val="2"/>
                <w:sz w:val="24"/>
                <w:szCs w:val="24"/>
                <w:lang w:eastAsia="ko-KR"/>
              </w:rPr>
              <w:t>День воинской славы (</w:t>
            </w:r>
            <w:r w:rsidRPr="00C5163D">
              <w:rPr>
                <w:rFonts w:ascii="Times New Roman" w:eastAsia="Times New Roman" w:hAnsi="Times New Roman" w:cs="Times New Roman"/>
                <w:b/>
                <w:bCs/>
                <w:kern w:val="2"/>
                <w:sz w:val="24"/>
                <w:szCs w:val="24"/>
                <w:lang w:eastAsia="ko-KR"/>
              </w:rPr>
              <w:t>Куликовская битва,</w:t>
            </w:r>
            <w:r w:rsidRPr="00C5163D">
              <w:rPr>
                <w:rFonts w:ascii="Times New Roman" w:eastAsia="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 ЛР 5, ЛР7</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i/>
                <w:kern w:val="2"/>
                <w:sz w:val="24"/>
                <w:szCs w:val="24"/>
                <w:lang w:eastAsia="ko-KR"/>
              </w:rPr>
              <w:t xml:space="preserve">Фестиваль </w:t>
            </w:r>
            <w:r w:rsidRPr="00C5163D">
              <w:rPr>
                <w:rFonts w:ascii="Times New Roman" w:eastAsia="Times New Roman" w:hAnsi="Times New Roman" w:cs="Times New Roman"/>
                <w:bCs/>
                <w:i/>
                <w:kern w:val="2"/>
                <w:sz w:val="24"/>
                <w:szCs w:val="24"/>
                <w:lang w:val="en-US" w:eastAsia="ko-KR"/>
              </w:rPr>
              <w:t>#</w:t>
            </w:r>
            <w:r w:rsidRPr="00C5163D">
              <w:rPr>
                <w:rFonts w:ascii="Times New Roman" w:eastAsia="Times New Roman" w:hAnsi="Times New Roman" w:cs="Times New Roman"/>
                <w:bCs/>
                <w:i/>
                <w:kern w:val="2"/>
                <w:sz w:val="24"/>
                <w:szCs w:val="24"/>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ЛР4, ЛР14, ЛР19</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ЛР2, ЛР5, ЛР6, ЛР7, ЛР19</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i/>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2, ЛР 4, ЛР 7, ЛР18, ЛР 20</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Неделя безопасности дорожного движения</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ЛР2, ЛР3</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Times New Roman" w:hAnsi="Times New Roman" w:cs="Times New Roman"/>
                <w:kern w:val="2"/>
                <w:sz w:val="24"/>
                <w:szCs w:val="24"/>
                <w:lang w:eastAsia="ko-KR"/>
              </w:rPr>
              <w:t>ЛР 2, ЛР30</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sz w:val="24"/>
                <w:szCs w:val="24"/>
                <w:lang w:eastAsia="ru-RU"/>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 курса</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Times New Roman" w:hAnsi="Times New Roman" w:cs="Times New Roman"/>
                <w:kern w:val="2"/>
                <w:sz w:val="24"/>
                <w:szCs w:val="24"/>
                <w:lang w:eastAsia="ko-KR"/>
              </w:rPr>
              <w:t>ЛР 2</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ЛР13, ЛР15, ЛР18, ЛР25-28</w:t>
            </w:r>
          </w:p>
        </w:tc>
      </w:tr>
      <w:tr w:rsidR="001168B8" w:rsidRPr="00C5163D" w:rsidTr="00C5163D">
        <w:trPr>
          <w:gridAfter w:val="1"/>
          <w:wAfter w:w="75" w:type="pct"/>
        </w:trPr>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Всеобуч для родителей:</w:t>
            </w:r>
          </w:p>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10, ЛР12</w:t>
            </w:r>
          </w:p>
        </w:tc>
      </w:tr>
      <w:tr w:rsidR="001168B8" w:rsidRPr="00C5163D" w:rsidTr="00C5163D">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ОКТЯБРЬ</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Международный день пожилых людей </w:t>
            </w:r>
            <w:r w:rsidRPr="00C5163D">
              <w:rPr>
                <w:rFonts w:ascii="Times New Roman" w:eastAsia="Times New Roman" w:hAnsi="Times New Roman" w:cs="Times New Roman"/>
                <w:bCs/>
                <w:kern w:val="2"/>
                <w:sz w:val="24"/>
                <w:szCs w:val="24"/>
                <w:lang w:eastAsia="ko-KR"/>
              </w:rPr>
              <w:t xml:space="preserve">– проведение акции </w:t>
            </w:r>
            <w:r w:rsidRPr="00C5163D">
              <w:rPr>
                <w:rFonts w:ascii="Times New Roman" w:eastAsia="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Становова Е.В,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ЛР2, ЛР3, ЛР4, ЛР6, ЛР7, ЛР12, ЛР30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День Учителя </w:t>
            </w:r>
            <w:r w:rsidRPr="00C5163D">
              <w:rPr>
                <w:rFonts w:ascii="Times New Roman" w:eastAsia="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4, ЛР 6, ЛР7, ЛР11, ЛР30</w:t>
            </w:r>
          </w:p>
          <w:p w:rsidR="001168B8" w:rsidRPr="00C5163D" w:rsidRDefault="001168B8" w:rsidP="00E53DCA">
            <w:pPr>
              <w:widowControl w:val="0"/>
              <w:autoSpaceDE w:val="0"/>
              <w:autoSpaceDN w:val="0"/>
              <w:spacing w:after="0" w:line="256" w:lineRule="auto"/>
              <w:jc w:val="both"/>
              <w:rPr>
                <w:rFonts w:ascii="Times New Roman" w:eastAsia="Calibri" w:hAnsi="Times New Roman" w:cs="Times New Roman"/>
                <w:iCs/>
                <w:sz w:val="24"/>
                <w:szCs w:val="24"/>
              </w:rPr>
            </w:pP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800-летие со дня рождения Александра Невского </w:t>
            </w:r>
            <w:r w:rsidRPr="00C5163D">
              <w:rPr>
                <w:rFonts w:ascii="Times New Roman" w:eastAsia="Times New Roman" w:hAnsi="Times New Roman" w:cs="Times New Roman"/>
                <w:bCs/>
                <w:kern w:val="2"/>
                <w:sz w:val="24"/>
                <w:szCs w:val="24"/>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 ЛР 5, ЛР7</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kern w:val="32"/>
                <w:sz w:val="24"/>
                <w:szCs w:val="24"/>
                <w:lang w:eastAsia="ru-RU"/>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13, ЛР 21</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ЛР5, ЛР6, ЛР7, ЛР19, ЛР30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r w:rsidRPr="00C5163D">
              <w:rPr>
                <w:rFonts w:ascii="Times New Roman" w:eastAsia="Times New Roman" w:hAnsi="Times New Roman" w:cs="Times New Roman"/>
                <w:bCs/>
                <w:i/>
                <w:kern w:val="2"/>
                <w:sz w:val="24"/>
                <w:szCs w:val="24"/>
                <w:lang w:val="en-US" w:eastAsia="ko-KR"/>
              </w:rPr>
              <w:t>WorldSkillsRussia</w:t>
            </w:r>
            <w:r w:rsidRPr="00C5163D">
              <w:rPr>
                <w:rFonts w:ascii="Times New Roman" w:eastAsia="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ЛР4, ЛР13- ЛР 21, ЛР 25-ЛР 28</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День профессионально-технического образования</w:t>
            </w:r>
          </w:p>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ЛР4, ЛР6, ЛР7, ЛР11, ЛР 22, ЛР23, ЛР30</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C5163D">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ЛР1, ЛР3, ЛР9, ЛР10,ЛР14, </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математики- Савина Е.В., Федулова Т.С., Шишина О.А., Шафарж И.В.</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ЛР4, ЛР20, ЛР22</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 2, ЛР3, ЛР7, ЛР8</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Calibri" w:hAnsi="Times New Roman" w:cs="Times New Roman"/>
                <w:iCs/>
                <w:sz w:val="24"/>
                <w:szCs w:val="24"/>
              </w:rPr>
            </w:pPr>
            <w:r w:rsidRPr="00C5163D">
              <w:rPr>
                <w:rFonts w:ascii="Times New Roman" w:eastAsia="Times New Roman" w:hAnsi="Times New Roman" w:cs="Times New Roman"/>
                <w:kern w:val="2"/>
                <w:sz w:val="24"/>
                <w:szCs w:val="24"/>
                <w:lang w:eastAsia="ko-KR"/>
              </w:rPr>
              <w:t>ЛР 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 xml:space="preserve">Круглый стол на тему: </w:t>
            </w:r>
            <w:r w:rsidRPr="00C5163D">
              <w:rPr>
                <w:rFonts w:ascii="Times New Roman" w:eastAsia="Times New Roman" w:hAnsi="Times New Roman" w:cs="Times New Roman"/>
                <w:color w:val="000000"/>
                <w:sz w:val="24"/>
                <w:szCs w:val="24"/>
                <w:shd w:val="clear" w:color="auto" w:fill="FFFFFF"/>
                <w:lang w:eastAsia="ru-RU"/>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11</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13-21, ЛР 25-28</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32"/>
                <w:sz w:val="24"/>
                <w:szCs w:val="24"/>
                <w:lang w:eastAsia="ru-RU"/>
              </w:rPr>
            </w:pPr>
            <w:r w:rsidRPr="00C5163D">
              <w:rPr>
                <w:rFonts w:ascii="Times New Roman" w:eastAsia="Times New Roman" w:hAnsi="Times New Roman" w:cs="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2, ЛР 4, ЛР 7, ЛР18, ЛР 20</w:t>
            </w:r>
          </w:p>
        </w:tc>
      </w:tr>
      <w:tr w:rsidR="001168B8" w:rsidRPr="00C5163D" w:rsidTr="00C5163D">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НОЯБРЬ</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День народного единства </w:t>
            </w:r>
            <w:r w:rsidRPr="00C5163D">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 ЛР2, ЛР3, ЛР5, ЛР7, ЛР 8</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Cs/>
                <w:kern w:val="2"/>
                <w:sz w:val="24"/>
                <w:szCs w:val="24"/>
                <w:lang w:eastAsia="ko-KR"/>
              </w:rPr>
              <w:t>(экскурсия, тематические встречи с сотрдниками</w:t>
            </w:r>
            <w:r w:rsidRPr="00C5163D">
              <w:rPr>
                <w:rFonts w:ascii="Times New Roman" w:eastAsia="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ЛР2, ЛР3, ЛР4, ЛР5, ЛР19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ЛР11</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sz w:val="24"/>
                <w:szCs w:val="24"/>
                <w:lang w:eastAsia="ru-RU"/>
              </w:rPr>
              <w:t>Всемирный день науки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4"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18, ЛР 20, ЛР 23, ЛР 24, ЛР 28</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200-летия со дня рождения Ф.М. Достоевского (</w:t>
            </w:r>
            <w:r w:rsidRPr="00C5163D">
              <w:rPr>
                <w:rFonts w:ascii="Times New Roman" w:eastAsia="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литературы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ЛР5, ЛР11, ЛР12</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Всероссийский день призывника </w:t>
            </w:r>
            <w:r w:rsidRPr="00C5163D">
              <w:rPr>
                <w:rFonts w:ascii="Times New Roman" w:eastAsia="Times New Roman" w:hAnsi="Times New Roman" w:cs="Times New Roman"/>
                <w:bCs/>
                <w:kern w:val="2"/>
                <w:sz w:val="24"/>
                <w:szCs w:val="24"/>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ЛР2, ЛР5</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310 лет со дня рождения М.В. Ломоносова</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ЛР5,ЛР7</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ЛР2, ЛР6, ЛР7</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День словаря. 220 лет со дня рождения В.И.Даля</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ЛР11, ЛР23,ЛР 27, ЛР30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День матери в России </w:t>
            </w:r>
            <w:r w:rsidRPr="00C5163D">
              <w:rPr>
                <w:rFonts w:ascii="Times New Roman" w:eastAsia="Times New Roman" w:hAnsi="Times New Roman" w:cs="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11, ЛР12</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ЛР2, ЛР3</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sz w:val="24"/>
                <w:szCs w:val="24"/>
                <w:shd w:val="clear" w:color="auto" w:fill="FFFFFF"/>
                <w:lang w:eastAsia="ru-RU"/>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13-20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shd w:val="clear" w:color="auto" w:fill="FFFFFF"/>
                <w:lang w:eastAsia="ru-RU"/>
              </w:rPr>
            </w:pPr>
            <w:r w:rsidRPr="00C5163D">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обществознания- Анисимова И.Д., Бутырская О.А.,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ЛР2, ЛР3, ЛР5, ЛР7,ЛР8, ЛР11, ЛР12</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физической культуры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9, ЛР 10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ЛР2, ЛР4, ЛР11</w:t>
            </w:r>
          </w:p>
        </w:tc>
      </w:tr>
      <w:tr w:rsidR="001168B8" w:rsidRPr="00C5163D" w:rsidTr="00C5163D">
        <w:tc>
          <w:tcPr>
            <w:tcW w:w="467" w:type="pct"/>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kern w:val="2"/>
                <w:sz w:val="24"/>
                <w:szCs w:val="24"/>
                <w:lang w:eastAsia="ko-KR"/>
              </w:rPr>
              <w:t>10</w:t>
            </w:r>
          </w:p>
        </w:tc>
        <w:tc>
          <w:tcPr>
            <w:tcW w:w="989" w:type="pct"/>
            <w:gridSpan w:val="2"/>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sz w:val="24"/>
                <w:szCs w:val="24"/>
                <w:lang w:eastAsia="ru-RU"/>
              </w:rPr>
              <w:t>Всемирный день науки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13, ЛР 15, ЛР 24</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2, ЛР 4, ЛР 7, ЛР18, ЛР 20</w:t>
            </w:r>
          </w:p>
        </w:tc>
      </w:tr>
      <w:tr w:rsidR="001168B8" w:rsidRPr="00C5163D" w:rsidTr="00C5163D">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ДЕКАБРЬ</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3</w:t>
            </w:r>
            <w:r w:rsidRPr="00C5163D">
              <w:rPr>
                <w:rFonts w:ascii="Times New Roman" w:eastAsia="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ЛР1, ЛР3, ЛР5, ЛР7</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ЛР7, ЛР8, ЛР12</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ЛР1, ЛР2, ЛР6</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 xml:space="preserve">День Героев Отечества </w:t>
            </w:r>
            <w:r w:rsidRPr="00C5163D">
              <w:rPr>
                <w:rFonts w:ascii="Times New Roman" w:eastAsia="Times New Roman" w:hAnsi="Times New Roman" w:cs="Times New Roman"/>
                <w:sz w:val="24"/>
                <w:szCs w:val="24"/>
                <w:lang w:eastAsia="ru-RU"/>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ЛР1, ЛР3, ЛР5, ЛР7</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литературы- Сергеева И.В., Гришуненков П.Г., Матвеева С.П., Паночкина М.Н.</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ЛР4, ЛР5, ЛР11, ЛР12</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День Конституции Российской Федерации</w:t>
            </w:r>
          </w:p>
          <w:p w:rsidR="001168B8" w:rsidRPr="00C5163D" w:rsidRDefault="001168B8" w:rsidP="00E53DCA">
            <w:pPr>
              <w:spacing w:after="0" w:line="240"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ЛР1-ЛР12</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ЛР1-ЛР3</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i/>
                <w:sz w:val="24"/>
                <w:szCs w:val="24"/>
                <w:lang w:eastAsia="ru-RU"/>
              </w:rPr>
            </w:pPr>
            <w:r w:rsidRPr="00C5163D">
              <w:rPr>
                <w:rFonts w:ascii="Times New Roman" w:eastAsia="Times New Roman" w:hAnsi="Times New Roman" w:cs="Times New Roman"/>
                <w:i/>
                <w:sz w:val="24"/>
                <w:szCs w:val="24"/>
                <w:lang w:eastAsia="ru-RU"/>
              </w:rPr>
              <w:t>День рождения Маршала Советского Союза четырежды Героя Советского Союза Г.К. Жукова (уроженца Калужской области)</w:t>
            </w:r>
          </w:p>
          <w:p w:rsidR="001168B8" w:rsidRPr="00C5163D" w:rsidRDefault="001168B8" w:rsidP="00E53DCA">
            <w:pPr>
              <w:spacing w:after="0" w:line="240" w:lineRule="auto"/>
              <w:rPr>
                <w:rFonts w:ascii="Times New Roman" w:eastAsia="Times New Roman" w:hAnsi="Times New Roman" w:cs="Times New Roman"/>
                <w:i/>
                <w:sz w:val="24"/>
                <w:szCs w:val="24"/>
                <w:lang w:eastAsia="ru-RU"/>
              </w:rPr>
            </w:pPr>
            <w:r w:rsidRPr="00C5163D">
              <w:rPr>
                <w:rFonts w:ascii="Times New Roman" w:eastAsia="Times New Roman" w:hAnsi="Times New Roman" w:cs="Times New Roman"/>
                <w:i/>
                <w:sz w:val="24"/>
                <w:szCs w:val="24"/>
                <w:lang w:eastAsia="ru-RU"/>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ЛР2, ЛР5, ЛР9, ЛР19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i/>
                <w:sz w:val="24"/>
                <w:szCs w:val="24"/>
                <w:lang w:eastAsia="ru-RU"/>
              </w:rPr>
            </w:pPr>
            <w:r w:rsidRPr="00C5163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ЛР11, ЛР30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ЛР3, ЛР5, ЛР7, ЛР19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Преподаватели </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3</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40" w:lineRule="auto"/>
              <w:rPr>
                <w:rFonts w:ascii="Times New Roman" w:eastAsia="Times New Roman" w:hAnsi="Times New Roman" w:cs="Times New Roman"/>
                <w:sz w:val="24"/>
                <w:szCs w:val="24"/>
              </w:rPr>
            </w:pPr>
            <w:r w:rsidRPr="00C5163D">
              <w:rPr>
                <w:rFonts w:ascii="Times New Roman" w:eastAsia="Times New Roman" w:hAnsi="Times New Roman" w:cs="Times New Roman"/>
                <w:sz w:val="24"/>
                <w:szCs w:val="24"/>
                <w:lang w:eastAsia="ru-RU"/>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2, ЛР 3</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ЛР5, ЛР7, ЛР13</w:t>
            </w:r>
          </w:p>
        </w:tc>
      </w:tr>
      <w:tr w:rsidR="001168B8" w:rsidRPr="00C5163D" w:rsidTr="00C5163D">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ЯНВАРЬ</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 xml:space="preserve">День российского студенчества </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sz w:val="24"/>
                <w:szCs w:val="24"/>
                <w:lang w:eastAsia="ru-RU"/>
              </w:rPr>
              <w:t>(</w:t>
            </w:r>
            <w:r w:rsidRPr="00C5163D">
              <w:rPr>
                <w:rFonts w:ascii="Times New Roman" w:eastAsia="Times New Roman" w:hAnsi="Times New Roman" w:cs="Times New Roman"/>
                <w:sz w:val="24"/>
                <w:szCs w:val="24"/>
                <w:lang w:eastAsia="ru-RU"/>
              </w:rPr>
              <w:t>викторина, челлендж)</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kern w:val="2"/>
                <w:sz w:val="24"/>
                <w:szCs w:val="24"/>
                <w:lang w:eastAsia="ko-KR"/>
              </w:rPr>
              <w:t>ЛР2, ЛР4, ЛР5, ЛР7, ЛР11</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 xml:space="preserve">День полного освобождения Ленинграда от фашистской блокады </w:t>
            </w:r>
            <w:r w:rsidRPr="00C5163D">
              <w:rPr>
                <w:rFonts w:ascii="Times New Roman" w:eastAsia="Times New Roman" w:hAnsi="Times New Roman" w:cs="Times New Roman"/>
                <w:sz w:val="24"/>
                <w:szCs w:val="24"/>
                <w:lang w:eastAsia="ru-RU"/>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 истории Анисимова И.Д., Балакшиева Н.К.</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ЛР3, ЛР4, ЛР6, ЛР7</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 xml:space="preserve">Классный час: </w:t>
            </w:r>
            <w:r w:rsidRPr="00C5163D">
              <w:rPr>
                <w:rFonts w:ascii="Times New Roman" w:eastAsia="Times New Roman" w:hAnsi="Times New Roman" w:cs="Times New Roman"/>
                <w:sz w:val="24"/>
                <w:szCs w:val="24"/>
                <w:shd w:val="clear" w:color="auto" w:fill="FFFFFF"/>
                <w:lang w:eastAsia="ru-RU"/>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2-3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kern w:val="2"/>
                <w:sz w:val="24"/>
                <w:szCs w:val="24"/>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2, ЛР4, ЛР 13, ЛР17, ЛР21, ЛР23</w:t>
            </w:r>
          </w:p>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Calibri" w:hAnsi="Times New Roman" w:cs="Times New Roman"/>
                <w:bCs/>
                <w:w w:val="1"/>
                <w:sz w:val="24"/>
                <w:szCs w:val="24"/>
              </w:rPr>
              <w:br/>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ЛР4, ЛР5,ЛР6, ЛР11, ЛР12</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ДР4, ЛР7, ЛР18, ЛР19, ЛР25</w:t>
            </w:r>
          </w:p>
        </w:tc>
      </w:tr>
      <w:tr w:rsidR="001168B8" w:rsidRPr="00C5163D" w:rsidTr="00C5163D">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ФЕВРАЛЬ</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День российской науки</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(круглый стол,первый этап ежегодной выставки работстудентов профессиональных образовательных организаций «Интеллектуально-</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ЛР4, ЛР10, ЛР11, ЛР18, ЛР20, ЛР25</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C5163D">
              <w:rPr>
                <w:rFonts w:ascii="Times New Roman" w:eastAsia="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ЛР3, ЛР4, ЛР6, ЛР7, ЛР19, ЛР25</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ПаночкинаМ.Н.</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ЛР5, ЛР8, ЛР11</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23</w:t>
            </w:r>
          </w:p>
          <w:p w:rsidR="001168B8" w:rsidRPr="00C5163D" w:rsidRDefault="001168B8" w:rsidP="00E53DCA">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День защитника Отечества</w:t>
            </w:r>
            <w:r w:rsidRPr="00C5163D">
              <w:rPr>
                <w:rFonts w:ascii="Times New Roman" w:eastAsia="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ЛР3, ЛР4, ЛР6, ЛР7, ЛР19, ЛР25</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ЛР11, ЛР30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ЛР5, ЛР6, ЛР11, ЛР30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Подготовка участников к конкурсу </w:t>
            </w:r>
            <w:r w:rsidRPr="00C5163D">
              <w:rPr>
                <w:rFonts w:ascii="Times New Roman" w:eastAsia="Times New Roman" w:hAnsi="Times New Roman" w:cs="Times New Roman"/>
                <w:kern w:val="2"/>
                <w:sz w:val="24"/>
                <w:szCs w:val="24"/>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E53DCA"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13,</w:t>
            </w:r>
            <w:r w:rsidR="001168B8" w:rsidRPr="00C5163D">
              <w:rPr>
                <w:rFonts w:ascii="Times New Roman" w:eastAsia="Times New Roman" w:hAnsi="Times New Roman" w:cs="Times New Roman"/>
                <w:kern w:val="2"/>
                <w:sz w:val="24"/>
                <w:szCs w:val="24"/>
                <w:lang w:eastAsia="ko-KR"/>
              </w:rPr>
              <w:t xml:space="preserve"> ЛР17, ЛР19, ЛР20, ЛР21, ЛР25, ЛР30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ЛР13, ЛР14, ЛР15, ЛР24</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sz w:val="24"/>
                <w:szCs w:val="24"/>
                <w:lang w:eastAsia="ru-RU"/>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13, ЛР 15</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13, ЛР 15</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День слесаря</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13, ЛР 15</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2, ЛР 4, ЛР 7, ЛР18, ЛР 20</w:t>
            </w:r>
          </w:p>
        </w:tc>
      </w:tr>
      <w:tr w:rsidR="001168B8" w:rsidRPr="00C5163D" w:rsidTr="00C5163D">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МАРТ</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
                <w:bCs/>
                <w:kern w:val="2"/>
                <w:sz w:val="24"/>
                <w:szCs w:val="24"/>
                <w:lang w:eastAsia="ko-KR"/>
              </w:rPr>
              <w:t>Международный женский день</w:t>
            </w:r>
            <w:r w:rsidRPr="00C5163D">
              <w:rPr>
                <w:rFonts w:ascii="Times New Roman" w:eastAsia="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ЛР8, ЛР11, ЛР30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День воссоединения Крыма с Россией </w:t>
            </w:r>
            <w:r w:rsidRPr="00C5163D">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ЛР1, ЛР2, ЛР3, ЛР5</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Calibri" w:hAnsi="Times New Roman" w:cs="Times New Roman"/>
                <w:iCs/>
                <w:sz w:val="24"/>
                <w:szCs w:val="24"/>
              </w:rPr>
            </w:pPr>
            <w:r w:rsidRPr="00C5163D">
              <w:rPr>
                <w:rFonts w:ascii="Times New Roman" w:eastAsia="Times New Roman" w:hAnsi="Times New Roman" w:cs="Times New Roman"/>
                <w:kern w:val="2"/>
                <w:sz w:val="24"/>
                <w:szCs w:val="24"/>
                <w:lang w:eastAsia="ko-KR"/>
              </w:rPr>
              <w:t>ЛР9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ЛР4, ЛР6, ЛР11, ЛР12, ЛР30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 ЛР 2, ЛР18, ЛР19, ЛР25, ЛР30</w:t>
            </w:r>
          </w:p>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ЛР1, ЛР2, ЛР3</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Обучающиеся 1-3 курсов</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10, ЛР 30</w:t>
            </w:r>
          </w:p>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ЛР2, ЛР4, ЛР11, ЛР30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ЛР19,ЛР21,ЛР22,ЛР23,ЛР24,ЛР25</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2, ЛР 3, ЛР 13, ЛР 21</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2, ЛР 4, ЛР 7, ЛР18, ЛР 20</w:t>
            </w:r>
          </w:p>
        </w:tc>
      </w:tr>
      <w:tr w:rsidR="001168B8" w:rsidRPr="00C5163D" w:rsidTr="00C5163D">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АПРЕЛЬ</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День космонавтики</w:t>
            </w:r>
            <w:r w:rsidRPr="00C5163D">
              <w:rPr>
                <w:rFonts w:ascii="Times New Roman" w:eastAsia="Times New Roman" w:hAnsi="Times New Roman" w:cs="Times New Roman"/>
                <w:bCs/>
                <w:sz w:val="24"/>
                <w:szCs w:val="24"/>
                <w:lang w:eastAsia="ru-RU"/>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kern w:val="2"/>
                <w:sz w:val="24"/>
                <w:szCs w:val="24"/>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ЛР1, ЛР2, ЛР4, ЛР7</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C5163D">
              <w:rPr>
                <w:rFonts w:ascii="Times New Roman" w:eastAsia="Times New Roman" w:hAnsi="Times New Roman" w:cs="Times New Roman"/>
                <w:bCs/>
                <w:sz w:val="24"/>
                <w:szCs w:val="24"/>
                <w:lang w:eastAsia="ru-RU"/>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ЛР1, ЛР2, ЛР3</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C5163D">
              <w:rPr>
                <w:rFonts w:ascii="Times New Roman" w:eastAsia="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sz w:val="24"/>
                <w:szCs w:val="24"/>
                <w:lang w:eastAsia="ru-RU"/>
              </w:rPr>
            </w:pPr>
            <w:r w:rsidRPr="00C5163D">
              <w:rPr>
                <w:rFonts w:ascii="Times New Roman" w:eastAsia="Times New Roman" w:hAnsi="Times New Roman" w:cs="Times New Roman"/>
                <w:b/>
                <w:bCs/>
                <w:sz w:val="24"/>
                <w:szCs w:val="24"/>
                <w:lang w:eastAsia="ru-RU"/>
              </w:rPr>
              <w:t xml:space="preserve">Всемирный день Земли </w:t>
            </w:r>
            <w:r w:rsidRPr="00C5163D">
              <w:rPr>
                <w:rFonts w:ascii="Times New Roman" w:eastAsia="Times New Roman" w:hAnsi="Times New Roman" w:cs="Times New Roman"/>
                <w:bCs/>
                <w:sz w:val="24"/>
                <w:szCs w:val="24"/>
                <w:lang w:eastAsia="ru-RU"/>
              </w:rPr>
              <w:t>(акция, викторина)</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ЛР10, ЛР14, ЛР21</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C5163D">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C5163D">
              <w:rPr>
                <w:rFonts w:ascii="Times New Roman" w:eastAsia="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ЛР11, ЛР30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40"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 xml:space="preserve">Всемирный День здоровья </w:t>
            </w:r>
          </w:p>
          <w:p w:rsidR="001168B8" w:rsidRPr="00C5163D" w:rsidRDefault="001168B8" w:rsidP="00E53DCA">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Встречи с работниками Центра занятости: </w:t>
            </w:r>
            <w:r w:rsidRPr="00C5163D">
              <w:rPr>
                <w:rFonts w:ascii="Times New Roman" w:eastAsia="Times New Roman" w:hAnsi="Times New Roman" w:cs="Times New Roman"/>
                <w:sz w:val="24"/>
                <w:szCs w:val="24"/>
                <w:lang w:eastAsia="ru-RU"/>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4, ЛР18, ЛР 19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kern w:val="2"/>
                <w:sz w:val="24"/>
                <w:szCs w:val="24"/>
                <w:lang w:eastAsia="ko-KR"/>
              </w:rPr>
              <w:t xml:space="preserve">Классный час: </w:t>
            </w:r>
            <w:r w:rsidRPr="00C5163D">
              <w:rPr>
                <w:rFonts w:ascii="Times New Roman" w:eastAsia="Times New Roman" w:hAnsi="Times New Roman" w:cs="Times New Roman"/>
                <w:sz w:val="24"/>
                <w:szCs w:val="24"/>
                <w:lang w:eastAsia="ru-RU"/>
              </w:rPr>
              <w:t xml:space="preserve">«Как не стать жертвой мошенников. </w:t>
            </w:r>
          </w:p>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sz w:val="24"/>
                <w:szCs w:val="24"/>
                <w:lang w:eastAsia="ru-RU"/>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ЛР4, ЛР 10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Классный час: </w:t>
            </w:r>
            <w:r w:rsidRPr="00C5163D">
              <w:rPr>
                <w:rFonts w:ascii="Times New Roman" w:eastAsia="Times New Roman" w:hAnsi="Times New Roman" w:cs="Times New Roman"/>
                <w:sz w:val="24"/>
                <w:szCs w:val="24"/>
                <w:lang w:eastAsia="ru-RU"/>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2, ЛР 3</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sz w:val="24"/>
                <w:szCs w:val="24"/>
                <w:lang w:eastAsia="ru-RU"/>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ЛР2, ЛР4, ЛР11, ЛР30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40"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Обучающиеся 1-2 курсов</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Calibri" w:hAnsi="Times New Roman" w:cs="Times New Roman"/>
                <w:iCs/>
                <w:sz w:val="24"/>
                <w:szCs w:val="24"/>
              </w:rPr>
            </w:pPr>
            <w:r w:rsidRPr="00C5163D">
              <w:rPr>
                <w:rFonts w:ascii="Times New Roman" w:eastAsia="Times New Roman" w:hAnsi="Times New Roman" w:cs="Times New Roman"/>
                <w:kern w:val="2"/>
                <w:sz w:val="24"/>
                <w:szCs w:val="24"/>
                <w:lang w:eastAsia="ko-KR"/>
              </w:rPr>
              <w:t>ЛР 2, ЛР10, ЛР30</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40"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2, ЛР 4, ЛР 7, ЛР18, ЛР 20</w:t>
            </w:r>
          </w:p>
        </w:tc>
      </w:tr>
      <w:tr w:rsidR="001168B8" w:rsidRPr="00C5163D" w:rsidTr="00C5163D">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МАЙ</w:t>
            </w:r>
          </w:p>
        </w:tc>
      </w:tr>
      <w:tr w:rsidR="001168B8" w:rsidRPr="00C5163D" w:rsidTr="00C5163D">
        <w:tc>
          <w:tcPr>
            <w:tcW w:w="485"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Праздник Весны и Труда</w:t>
            </w:r>
            <w:r w:rsidRPr="00C5163D">
              <w:rPr>
                <w:rFonts w:ascii="Times New Roman" w:eastAsia="Times New Roman" w:hAnsi="Times New Roman" w:cs="Times New Roman"/>
                <w:sz w:val="24"/>
                <w:szCs w:val="24"/>
                <w:lang w:eastAsia="ru-RU"/>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ЛР1, ЛР2, ЛР3, ЛР4, ЛР11, ЛР30</w:t>
            </w:r>
          </w:p>
        </w:tc>
      </w:tr>
      <w:tr w:rsidR="001168B8" w:rsidRPr="00C5163D" w:rsidTr="00C5163D">
        <w:tc>
          <w:tcPr>
            <w:tcW w:w="485"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
                <w:sz w:val="24"/>
                <w:szCs w:val="24"/>
                <w:lang w:eastAsia="ru-RU"/>
              </w:rPr>
              <w:t xml:space="preserve">День Победы </w:t>
            </w:r>
            <w:r w:rsidRPr="00C5163D">
              <w:rPr>
                <w:rFonts w:ascii="Times New Roman" w:eastAsia="Times New Roman" w:hAnsi="Times New Roman" w:cs="Times New Roman"/>
                <w:sz w:val="24"/>
                <w:szCs w:val="24"/>
                <w:lang w:eastAsia="ru-RU"/>
              </w:rPr>
              <w:t>(комплекс мероприятий);</w:t>
            </w:r>
          </w:p>
          <w:p w:rsidR="001168B8" w:rsidRPr="00C5163D" w:rsidRDefault="001168B8" w:rsidP="00E53DCA">
            <w:pPr>
              <w:spacing w:after="0" w:line="256"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Международная акция «Георгиевская ленточка»;</w:t>
            </w:r>
          </w:p>
          <w:p w:rsidR="001168B8" w:rsidRPr="00C5163D" w:rsidRDefault="001168B8" w:rsidP="00E53DCA">
            <w:pPr>
              <w:spacing w:after="0" w:line="256"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ЛР1, ЛР2, ЛР3, ЛР5, ЛР6, ЛР7, ЛР8, ЛР9, ЛР11,ЛР12, ЛР30</w:t>
            </w:r>
          </w:p>
        </w:tc>
      </w:tr>
      <w:tr w:rsidR="001168B8" w:rsidRPr="00C5163D" w:rsidTr="00C5163D">
        <w:tc>
          <w:tcPr>
            <w:tcW w:w="485"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15</w:t>
            </w:r>
          </w:p>
        </w:tc>
        <w:tc>
          <w:tcPr>
            <w:tcW w:w="97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 xml:space="preserve">Международный день семьи </w:t>
            </w:r>
            <w:r w:rsidRPr="00C5163D">
              <w:rPr>
                <w:rFonts w:ascii="Times New Roman" w:eastAsia="Times New Roman" w:hAnsi="Times New Roman" w:cs="Times New Roman"/>
                <w:sz w:val="24"/>
                <w:szCs w:val="24"/>
                <w:lang w:eastAsia="ru-RU"/>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ЛР12</w:t>
            </w:r>
          </w:p>
        </w:tc>
      </w:tr>
      <w:tr w:rsidR="001168B8" w:rsidRPr="00C5163D" w:rsidTr="00C5163D">
        <w:tc>
          <w:tcPr>
            <w:tcW w:w="485"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ЛР5</w:t>
            </w:r>
          </w:p>
        </w:tc>
      </w:tr>
      <w:tr w:rsidR="001168B8" w:rsidRPr="00C5163D" w:rsidTr="00C5163D">
        <w:tc>
          <w:tcPr>
            <w:tcW w:w="485"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
                <w:sz w:val="24"/>
                <w:szCs w:val="24"/>
                <w:lang w:eastAsia="ru-RU"/>
              </w:rPr>
              <w:t xml:space="preserve">День славянской письменности и культуры </w:t>
            </w:r>
            <w:r w:rsidRPr="00C5163D">
              <w:rPr>
                <w:rFonts w:ascii="Times New Roman" w:eastAsia="Times New Roman" w:hAnsi="Times New Roman" w:cs="Times New Roman"/>
                <w:sz w:val="24"/>
                <w:szCs w:val="24"/>
                <w:lang w:eastAsia="ru-RU"/>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Calibri" w:hAnsi="Times New Roman" w:cs="Times New Roman"/>
                <w:iCs/>
                <w:sz w:val="24"/>
                <w:szCs w:val="24"/>
              </w:rPr>
              <w:t>ЛР3, ЛР5, ЛР11</w:t>
            </w:r>
          </w:p>
        </w:tc>
      </w:tr>
      <w:tr w:rsidR="001168B8" w:rsidRPr="00C5163D" w:rsidTr="00C5163D">
        <w:tc>
          <w:tcPr>
            <w:tcW w:w="485"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
                <w:sz w:val="24"/>
                <w:szCs w:val="24"/>
                <w:lang w:eastAsia="ru-RU"/>
              </w:rPr>
            </w:pPr>
            <w:r w:rsidRPr="00C5163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Times New Roman" w:hAnsi="Times New Roman" w:cs="Times New Roman"/>
                <w:kern w:val="2"/>
                <w:sz w:val="24"/>
                <w:szCs w:val="24"/>
                <w:lang w:eastAsia="ko-KR"/>
              </w:rPr>
              <w:t>ЛР9</w:t>
            </w:r>
          </w:p>
        </w:tc>
      </w:tr>
      <w:tr w:rsidR="001168B8" w:rsidRPr="00C5163D" w:rsidTr="00C5163D">
        <w:tc>
          <w:tcPr>
            <w:tcW w:w="485"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hd w:val="clear" w:color="auto" w:fill="FFFFFF"/>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9</w:t>
            </w:r>
          </w:p>
        </w:tc>
      </w:tr>
      <w:tr w:rsidR="001168B8" w:rsidRPr="00C5163D" w:rsidTr="00C5163D">
        <w:tc>
          <w:tcPr>
            <w:tcW w:w="485"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hd w:val="clear" w:color="auto" w:fill="FFFFFF"/>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sz w:val="24"/>
                <w:szCs w:val="24"/>
                <w:lang w:eastAsia="ru-RU"/>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ЛР12</w:t>
            </w:r>
          </w:p>
        </w:tc>
      </w:tr>
      <w:tr w:rsidR="001168B8" w:rsidRPr="00C5163D" w:rsidTr="00C5163D">
        <w:tc>
          <w:tcPr>
            <w:tcW w:w="485"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hd w:val="clear" w:color="auto" w:fill="FFFFFF"/>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2, ЛР7, ЛР 18, ЛР 20</w:t>
            </w:r>
          </w:p>
        </w:tc>
      </w:tr>
      <w:tr w:rsidR="001168B8" w:rsidRPr="00C5163D" w:rsidTr="00C5163D">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ИЮНЬ</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
                <w:bCs/>
                <w:kern w:val="2"/>
                <w:sz w:val="24"/>
                <w:szCs w:val="24"/>
                <w:lang w:eastAsia="ko-KR"/>
              </w:rPr>
              <w:t>День защиты детей</w:t>
            </w:r>
            <w:r w:rsidRPr="00C5163D">
              <w:rPr>
                <w:rFonts w:ascii="Times New Roman" w:eastAsia="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 волонтеры</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Классные руководители,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ЛР2, ЛР3, ЛР6, ЛР7, ЛР 12</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День русского языка </w:t>
            </w:r>
            <w:r w:rsidRPr="00C5163D">
              <w:rPr>
                <w:rFonts w:ascii="Times New Roman" w:eastAsia="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ЛР5, ЛР8, ЛР11</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350 лет со дня рождения Петра </w:t>
            </w:r>
            <w:r w:rsidRPr="00C5163D">
              <w:rPr>
                <w:rFonts w:ascii="Times New Roman" w:eastAsia="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 истории – Анисимова И.Д., Балакшиева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ЛР5</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
                <w:bCs/>
                <w:kern w:val="2"/>
                <w:sz w:val="24"/>
                <w:szCs w:val="24"/>
                <w:lang w:eastAsia="ko-KR"/>
              </w:rPr>
              <w:t>День России (</w:t>
            </w:r>
            <w:r w:rsidRPr="00C5163D">
              <w:rPr>
                <w:rFonts w:ascii="Times New Roman" w:eastAsia="Times New Roman" w:hAnsi="Times New Roman" w:cs="Times New Roman"/>
                <w:bCs/>
                <w:kern w:val="2"/>
                <w:sz w:val="24"/>
                <w:szCs w:val="24"/>
                <w:lang w:eastAsia="ko-KR"/>
              </w:rPr>
              <w:t xml:space="preserve">участие в патриотических акциях, </w:t>
            </w:r>
            <w:r w:rsidRPr="00C5163D">
              <w:rPr>
                <w:rFonts w:ascii="Times New Roman" w:eastAsia="Times New Roman" w:hAnsi="Times New Roman" w:cs="Times New Roman"/>
                <w:b/>
                <w:bCs/>
                <w:kern w:val="2"/>
                <w:sz w:val="24"/>
                <w:szCs w:val="24"/>
                <w:lang w:eastAsia="ko-KR"/>
              </w:rPr>
              <w:t>олимпиада</w:t>
            </w:r>
            <w:r w:rsidRPr="00C5163D">
              <w:rPr>
                <w:rFonts w:ascii="Times New Roman" w:eastAsia="Times New Roman" w:hAnsi="Times New Roman" w:cs="Times New Roman"/>
                <w:bCs/>
                <w:kern w:val="2"/>
                <w:sz w:val="24"/>
                <w:szCs w:val="24"/>
                <w:lang w:eastAsia="ko-KR"/>
              </w:rPr>
              <w:t xml:space="preserve"> по истории, посвященная Дню России)</w:t>
            </w:r>
          </w:p>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ЛР1,ЛР3, ЛР4, ЛР5, ЛР7,ЛР8, ЛР19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День памяти и скорби </w:t>
            </w:r>
            <w:r w:rsidRPr="00C5163D">
              <w:rPr>
                <w:rFonts w:ascii="Times New Roman" w:eastAsia="Times New Roman" w:hAnsi="Times New Roman" w:cs="Times New Roman"/>
                <w:bCs/>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ЛР2, ЛР3, ЛР5, ЛР6, ЛР7, ЛР19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
                <w:bCs/>
                <w:kern w:val="2"/>
                <w:sz w:val="24"/>
                <w:szCs w:val="24"/>
                <w:lang w:eastAsia="ko-KR"/>
              </w:rPr>
              <w:t xml:space="preserve">День молодежи </w:t>
            </w:r>
            <w:r w:rsidRPr="00C5163D">
              <w:rPr>
                <w:rFonts w:ascii="Times New Roman" w:eastAsia="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Заместитель директора по УВР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ЛР1, ЛР2, ЛР3, ЛР4, ЛР7, ЛР8, ЛР11, ЛР12</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C5163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Calibri" w:hAnsi="Times New Roman" w:cs="Times New Roman"/>
                <w:iCs/>
                <w:sz w:val="24"/>
                <w:szCs w:val="24"/>
              </w:rPr>
            </w:pPr>
            <w:r w:rsidRPr="00C5163D">
              <w:rPr>
                <w:rFonts w:ascii="Times New Roman" w:eastAsia="Times New Roman" w:hAnsi="Times New Roman" w:cs="Times New Roman"/>
                <w:kern w:val="2"/>
                <w:sz w:val="24"/>
                <w:szCs w:val="24"/>
                <w:lang w:eastAsia="ko-KR"/>
              </w:rPr>
              <w:t>ЛР9</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5</w:t>
            </w:r>
          </w:p>
        </w:tc>
      </w:tr>
      <w:tr w:rsidR="001168B8" w:rsidRPr="00C5163D" w:rsidTr="00C5163D">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shd w:val="clear" w:color="auto" w:fill="FFFFFF"/>
              <w:spacing w:after="0" w:line="256" w:lineRule="auto"/>
              <w:rPr>
                <w:rFonts w:ascii="Times New Roman" w:eastAsia="Times New Roman" w:hAnsi="Times New Roman" w:cs="Times New Roman"/>
                <w:sz w:val="24"/>
                <w:szCs w:val="24"/>
                <w:lang w:eastAsia="ru-RU"/>
              </w:rPr>
            </w:pPr>
            <w:r w:rsidRPr="00C5163D">
              <w:rPr>
                <w:rFonts w:ascii="Times New Roman" w:eastAsia="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hideMark/>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 10</w:t>
            </w:r>
          </w:p>
        </w:tc>
      </w:tr>
      <w:tr w:rsidR="001168B8" w:rsidRPr="00C5163D" w:rsidTr="00C5163D">
        <w:trPr>
          <w:trHeight w:val="64"/>
        </w:trPr>
        <w:tc>
          <w:tcPr>
            <w:tcW w:w="46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shd w:val="clear" w:color="auto" w:fill="FFFFFF"/>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C5163D">
              <w:rPr>
                <w:rFonts w:ascii="Times New Roman" w:eastAsia="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shd w:val="clear" w:color="auto" w:fill="auto"/>
          </w:tcPr>
          <w:p w:rsidR="001168B8" w:rsidRPr="00C5163D" w:rsidRDefault="001168B8" w:rsidP="00E53DCA">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C5163D">
              <w:rPr>
                <w:rFonts w:ascii="Times New Roman" w:eastAsia="Times New Roman" w:hAnsi="Times New Roman" w:cs="Times New Roman"/>
                <w:kern w:val="2"/>
                <w:sz w:val="24"/>
                <w:szCs w:val="24"/>
                <w:lang w:eastAsia="ko-KR"/>
              </w:rPr>
              <w:t>ЛР2, ЛР4, ЛР7, ЛР11, ЛР12</w:t>
            </w:r>
          </w:p>
        </w:tc>
      </w:tr>
    </w:tbl>
    <w:p w:rsidR="001168B8" w:rsidRPr="00C5163D" w:rsidRDefault="001168B8" w:rsidP="00343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sectPr w:rsidR="001168B8" w:rsidRPr="00C5163D" w:rsidSect="001168B8">
          <w:type w:val="continuous"/>
          <w:pgSz w:w="16838" w:h="11906" w:orient="landscape"/>
          <w:pgMar w:top="851" w:right="1134" w:bottom="1701" w:left="1134" w:header="720" w:footer="720" w:gutter="0"/>
          <w:cols w:space="720"/>
          <w:titlePg/>
          <w:docGrid w:linePitch="299"/>
        </w:sectPr>
      </w:pPr>
    </w:p>
    <w:p w:rsidR="00A65D91" w:rsidRPr="00C5163D" w:rsidRDefault="00A65D91" w:rsidP="00A65D91">
      <w:pPr>
        <w:pStyle w:val="1"/>
        <w:jc w:val="center"/>
        <w:rPr>
          <w:rFonts w:ascii="Times New Roman" w:hAnsi="Times New Roman" w:cs="Times New Roman"/>
          <w:sz w:val="28"/>
          <w:szCs w:val="28"/>
        </w:rPr>
      </w:pPr>
      <w:bookmarkStart w:id="21" w:name="_Toc11355493"/>
      <w:bookmarkStart w:id="22" w:name="_Toc11176461"/>
      <w:bookmarkStart w:id="23" w:name="_Toc86763848"/>
      <w:r w:rsidRPr="00C5163D">
        <w:rPr>
          <w:rFonts w:ascii="Times New Roman" w:hAnsi="Times New Roman" w:cs="Times New Roman"/>
          <w:sz w:val="28"/>
          <w:szCs w:val="28"/>
        </w:rPr>
        <w:t>ЛИТЕРАТУРА</w:t>
      </w:r>
      <w:bookmarkEnd w:id="21"/>
      <w:bookmarkEnd w:id="22"/>
      <w:bookmarkEnd w:id="23"/>
    </w:p>
    <w:p w:rsidR="00A65D91" w:rsidRPr="00C5163D" w:rsidRDefault="00A65D91" w:rsidP="00A65D91">
      <w:pPr>
        <w:suppressAutoHyphens/>
        <w:spacing w:after="0" w:line="276" w:lineRule="auto"/>
        <w:rPr>
          <w:rFonts w:ascii="Times New Roman" w:eastAsia="Times New Roman" w:hAnsi="Times New Roman" w:cs="Times New Roman"/>
          <w:sz w:val="28"/>
          <w:szCs w:val="28"/>
          <w:lang w:eastAsia="zh-CN"/>
        </w:rPr>
      </w:pPr>
    </w:p>
    <w:p w:rsidR="00A65D91" w:rsidRPr="00C5163D" w:rsidRDefault="00A65D91" w:rsidP="00A65D91">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Для обучающихся</w:t>
      </w:r>
    </w:p>
    <w:p w:rsidR="00A65D91" w:rsidRPr="00C5163D" w:rsidRDefault="00A65D91" w:rsidP="00A65D91">
      <w:pPr>
        <w:suppressAutoHyphens/>
        <w:spacing w:after="0" w:line="276" w:lineRule="auto"/>
        <w:jc w:val="center"/>
        <w:rPr>
          <w:rFonts w:ascii="Times New Roman" w:eastAsia="Times New Roman" w:hAnsi="Times New Roman" w:cs="Times New Roman"/>
          <w:b/>
          <w:sz w:val="28"/>
          <w:szCs w:val="28"/>
          <w:lang w:eastAsia="zh-CN"/>
        </w:rPr>
      </w:pPr>
    </w:p>
    <w:p w:rsidR="00A65D91" w:rsidRPr="00C5163D" w:rsidRDefault="00A65D91" w:rsidP="00A65D91">
      <w:pPr>
        <w:numPr>
          <w:ilvl w:val="0"/>
          <w:numId w:val="7"/>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Белокурова С.П., Сухих И.Н. Русский язык и литература. Литература (базовый уровень). 10 класс. Практикум / под ред И. Н. Сухих. — М., Академия, 2014.</w:t>
      </w:r>
    </w:p>
    <w:p w:rsidR="00A65D91" w:rsidRPr="00C5163D" w:rsidRDefault="00A65D91" w:rsidP="00A65D91">
      <w:pPr>
        <w:numPr>
          <w:ilvl w:val="0"/>
          <w:numId w:val="7"/>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Белокурова С.П., Дорофеева М.Г., Ежова И.В. и др. Русский язык и литература. Литература (базовый уровень). 11 класс. Практикум / под ред. И. Н. Сухих. – М., Академия, 2014.</w:t>
      </w:r>
    </w:p>
    <w:p w:rsidR="00A65D91" w:rsidRPr="00C5163D" w:rsidRDefault="00A65D91" w:rsidP="00A65D91">
      <w:pPr>
        <w:numPr>
          <w:ilvl w:val="0"/>
          <w:numId w:val="7"/>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Зинин С.А., Сахаров В.И. Русский язык и литература. Литература (базовый уровень). 10 класс: в 2 ч. — М., Русское слово, 2014.</w:t>
      </w:r>
    </w:p>
    <w:p w:rsidR="00A65D91" w:rsidRPr="00C5163D" w:rsidRDefault="00A65D91" w:rsidP="00A65D91">
      <w:pPr>
        <w:numPr>
          <w:ilvl w:val="0"/>
          <w:numId w:val="7"/>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Зинин С.А., Чалмаев В.А. Русский язык и литература. Литература (базовый уровень). 11 класс: в 2 ч. — М., Русское слово, 2014.</w:t>
      </w:r>
    </w:p>
    <w:p w:rsidR="00A65D91" w:rsidRPr="00C5163D" w:rsidRDefault="00A65D91" w:rsidP="00A65D91">
      <w:pPr>
        <w:numPr>
          <w:ilvl w:val="0"/>
          <w:numId w:val="7"/>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КурдюмоваТ.Ф.и др. Русский язык и литература. Литература (базовый уровень) 10 класс / под ред. Т. Ф. Курдюмовой. — М., Дрофа, 2014.</w:t>
      </w:r>
    </w:p>
    <w:p w:rsidR="00A65D91" w:rsidRPr="00C5163D" w:rsidRDefault="00A65D91" w:rsidP="00A65D91">
      <w:pPr>
        <w:numPr>
          <w:ilvl w:val="0"/>
          <w:numId w:val="7"/>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КурдюмоваТ.Ф.и др. Русский язык и литература. Литература (базовый уровень). 11 класс: в 2 ч. / под ред. Т. Ф. Курдюмовой. — М., Дрофа, 2014.</w:t>
      </w:r>
    </w:p>
    <w:p w:rsidR="00A65D91" w:rsidRPr="00C5163D" w:rsidRDefault="00A65D91" w:rsidP="00A65D91">
      <w:pPr>
        <w:numPr>
          <w:ilvl w:val="0"/>
          <w:numId w:val="7"/>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Лебедев Ю.В. Русский язык и литература. Литература (базовый уровень). 10 класс: в 2 ч. — М., 2014.</w:t>
      </w:r>
    </w:p>
    <w:p w:rsidR="00A65D91" w:rsidRPr="00C5163D" w:rsidRDefault="00A65D91" w:rsidP="00A65D91">
      <w:pPr>
        <w:numPr>
          <w:ilvl w:val="0"/>
          <w:numId w:val="7"/>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Михайлов О.Н., Шайтанов И.О., ЧалмаевВ.А.и др. Русский язык и литература. Литература (базовый уровень). 11 класс: в 2 ч. / под ред. В. П. Журавлева. — М., 2014.</w:t>
      </w:r>
    </w:p>
    <w:p w:rsidR="00A65D91" w:rsidRPr="00C5163D" w:rsidRDefault="00A65D91" w:rsidP="00A65D91">
      <w:pPr>
        <w:numPr>
          <w:ilvl w:val="0"/>
          <w:numId w:val="7"/>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Обернихина Г.А., Антонова А.Г., ВольноваИ.Л.и др. Литература: учебник для учреждений сред. проф. образования: в 2 ч. / под ред. Г. А. Обернихиной. — М., Академия, 2015.</w:t>
      </w:r>
    </w:p>
    <w:p w:rsidR="00A65D91" w:rsidRPr="00C5163D" w:rsidRDefault="00A65D91" w:rsidP="00A65D91">
      <w:pPr>
        <w:numPr>
          <w:ilvl w:val="0"/>
          <w:numId w:val="7"/>
        </w:numPr>
        <w:tabs>
          <w:tab w:val="left" w:pos="993"/>
          <w:tab w:val="left" w:pos="1134"/>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Обернихина Г.А., Антонова А.Г., ВольноваИ.Л.и др. Литература. практикум: учеб. пособие / под ред. Г. А. Обернихиной. — М., Академия, 2014.</w:t>
      </w:r>
    </w:p>
    <w:p w:rsidR="00A65D91" w:rsidRPr="00C5163D" w:rsidRDefault="00A65D91" w:rsidP="00A65D91">
      <w:pPr>
        <w:numPr>
          <w:ilvl w:val="0"/>
          <w:numId w:val="7"/>
        </w:numPr>
        <w:tabs>
          <w:tab w:val="left" w:pos="993"/>
          <w:tab w:val="left" w:pos="1134"/>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Сухих И.Н. Русский язык и литература. Литература (базовый уровень). 10 класс: в 2 ч. — М., Академия, 2014.</w:t>
      </w:r>
    </w:p>
    <w:p w:rsidR="00A65D91" w:rsidRPr="00C5163D" w:rsidRDefault="00A65D91" w:rsidP="00A65D91">
      <w:pPr>
        <w:numPr>
          <w:ilvl w:val="0"/>
          <w:numId w:val="7"/>
        </w:numPr>
        <w:tabs>
          <w:tab w:val="left" w:pos="993"/>
          <w:tab w:val="left" w:pos="1134"/>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Сухих И.Н. Русский язык и литература. Литература (базовый уровень). 11 класс: в 2 ч. — М., Академия, 2014.</w:t>
      </w:r>
    </w:p>
    <w:p w:rsidR="00A65D91" w:rsidRPr="00C5163D" w:rsidRDefault="00A65D91" w:rsidP="00A65D91">
      <w:pPr>
        <w:suppressAutoHyphens/>
        <w:spacing w:after="0" w:line="276" w:lineRule="auto"/>
        <w:jc w:val="both"/>
        <w:rPr>
          <w:rFonts w:ascii="Times New Roman" w:eastAsia="Times New Roman" w:hAnsi="Times New Roman" w:cs="Times New Roman"/>
          <w:b/>
          <w:sz w:val="28"/>
          <w:szCs w:val="28"/>
          <w:lang w:eastAsia="zh-CN"/>
        </w:rPr>
      </w:pPr>
    </w:p>
    <w:p w:rsidR="00A65D91" w:rsidRPr="00C5163D" w:rsidRDefault="00A65D91" w:rsidP="00A65D91">
      <w:pPr>
        <w:suppressAutoHyphens/>
        <w:spacing w:after="0" w:line="276" w:lineRule="auto"/>
        <w:jc w:val="both"/>
        <w:rPr>
          <w:rFonts w:ascii="Times New Roman" w:eastAsia="Times New Roman" w:hAnsi="Times New Roman" w:cs="Times New Roman"/>
          <w:b/>
          <w:sz w:val="28"/>
          <w:szCs w:val="28"/>
          <w:lang w:eastAsia="zh-CN"/>
        </w:rPr>
      </w:pPr>
    </w:p>
    <w:p w:rsidR="00A65D91" w:rsidRPr="00C5163D" w:rsidRDefault="00A65D91" w:rsidP="00A65D91">
      <w:pPr>
        <w:suppressAutoHyphens/>
        <w:spacing w:after="0" w:line="276" w:lineRule="auto"/>
        <w:jc w:val="both"/>
        <w:rPr>
          <w:rFonts w:ascii="Times New Roman" w:eastAsia="Times New Roman" w:hAnsi="Times New Roman" w:cs="Times New Roman"/>
          <w:b/>
          <w:sz w:val="28"/>
          <w:szCs w:val="28"/>
          <w:lang w:eastAsia="zh-CN"/>
        </w:rPr>
      </w:pPr>
    </w:p>
    <w:p w:rsidR="00A65D91" w:rsidRPr="00C5163D" w:rsidRDefault="00A65D91" w:rsidP="00A65D91">
      <w:pPr>
        <w:suppressAutoHyphens/>
        <w:spacing w:after="0" w:line="276" w:lineRule="auto"/>
        <w:jc w:val="both"/>
        <w:rPr>
          <w:rFonts w:ascii="Times New Roman" w:eastAsia="Times New Roman" w:hAnsi="Times New Roman" w:cs="Times New Roman"/>
          <w:b/>
          <w:sz w:val="28"/>
          <w:szCs w:val="28"/>
          <w:lang w:eastAsia="zh-CN"/>
        </w:rPr>
      </w:pPr>
    </w:p>
    <w:p w:rsidR="00A65D91" w:rsidRPr="00C5163D" w:rsidRDefault="00A65D91" w:rsidP="00A65D91">
      <w:pPr>
        <w:suppressAutoHyphens/>
        <w:spacing w:after="0" w:line="276" w:lineRule="auto"/>
        <w:jc w:val="both"/>
        <w:rPr>
          <w:rFonts w:ascii="Times New Roman" w:eastAsia="Times New Roman" w:hAnsi="Times New Roman" w:cs="Times New Roman"/>
          <w:b/>
          <w:sz w:val="28"/>
          <w:szCs w:val="28"/>
          <w:lang w:eastAsia="zh-CN"/>
        </w:rPr>
      </w:pPr>
    </w:p>
    <w:p w:rsidR="00A65D91" w:rsidRPr="00C5163D" w:rsidRDefault="00A65D91" w:rsidP="00A65D91">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Для преподавателей</w:t>
      </w:r>
    </w:p>
    <w:p w:rsidR="00A65D91" w:rsidRPr="00C5163D" w:rsidRDefault="00A65D91" w:rsidP="00A65D91">
      <w:pPr>
        <w:suppressAutoHyphens/>
        <w:spacing w:after="0" w:line="276" w:lineRule="auto"/>
        <w:jc w:val="center"/>
        <w:rPr>
          <w:rFonts w:ascii="Times New Roman" w:eastAsia="Times New Roman" w:hAnsi="Times New Roman" w:cs="Times New Roman"/>
          <w:b/>
          <w:sz w:val="28"/>
          <w:szCs w:val="28"/>
          <w:lang w:eastAsia="zh-CN"/>
        </w:rPr>
      </w:pPr>
    </w:p>
    <w:p w:rsidR="00A65D91" w:rsidRPr="00C5163D" w:rsidRDefault="00A65D91" w:rsidP="00A65D91">
      <w:pPr>
        <w:numPr>
          <w:ilvl w:val="0"/>
          <w:numId w:val="8"/>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A65D91" w:rsidRPr="00C5163D" w:rsidRDefault="00A65D91" w:rsidP="00A65D91">
      <w:pPr>
        <w:numPr>
          <w:ilvl w:val="0"/>
          <w:numId w:val="8"/>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A65D91" w:rsidRPr="00C5163D" w:rsidRDefault="00A65D91" w:rsidP="00A65D91">
      <w:pPr>
        <w:numPr>
          <w:ilvl w:val="0"/>
          <w:numId w:val="8"/>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Концепция преподавания русского языка и литературы в Российской Федерации, утвержденная распоряжением Правительства Российской Федерации от 9 апреля 2016 г. № 637-р.</w:t>
      </w:r>
    </w:p>
    <w:p w:rsidR="00A65D91" w:rsidRPr="00C5163D" w:rsidRDefault="00A65D91" w:rsidP="00A65D91">
      <w:pPr>
        <w:numPr>
          <w:ilvl w:val="0"/>
          <w:numId w:val="8"/>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A65D91" w:rsidRPr="00C5163D" w:rsidRDefault="00A65D91" w:rsidP="00A65D91">
      <w:pPr>
        <w:numPr>
          <w:ilvl w:val="0"/>
          <w:numId w:val="8"/>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A65D91" w:rsidRPr="00C5163D" w:rsidRDefault="00A65D91" w:rsidP="00A65D91">
      <w:pPr>
        <w:numPr>
          <w:ilvl w:val="0"/>
          <w:numId w:val="8"/>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Белокурова С.П., Сухих И.Н. Русский язык и литература. Русская литература в 10 классе (базовый уровень). Книга для учителя / под ред И. Н. Сухих. — М., 2014.</w:t>
      </w:r>
    </w:p>
    <w:p w:rsidR="00A65D91" w:rsidRPr="00C5163D" w:rsidRDefault="00A65D91" w:rsidP="00A65D91">
      <w:pPr>
        <w:numPr>
          <w:ilvl w:val="0"/>
          <w:numId w:val="8"/>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Белокурова С.П., Дорофеева М.Г., Ежова И.В.и др. Русский язык и литература. Литература в 11 классе (базовый уровень). Книга для учителя / под ред. И. Н. Сухих. — М., 2014.</w:t>
      </w:r>
    </w:p>
    <w:p w:rsidR="00A65D91" w:rsidRPr="00C5163D" w:rsidRDefault="00A65D91" w:rsidP="00A65D91">
      <w:pPr>
        <w:numPr>
          <w:ilvl w:val="0"/>
          <w:numId w:val="8"/>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Карнаух Н.Л., Кац Э.Э. Письмо и эссе // Литература. 8 кл. — М., 2012.</w:t>
      </w:r>
    </w:p>
    <w:p w:rsidR="00A65D91" w:rsidRPr="00C5163D" w:rsidRDefault="00A65D91" w:rsidP="00A65D91">
      <w:pPr>
        <w:numPr>
          <w:ilvl w:val="0"/>
          <w:numId w:val="8"/>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Обернихина Г.А., Мацыяка Е.В. Литература. Книга для преподавателя: метод. пособие / под ред. Г. А. Обернихиной. — М., 2014.</w:t>
      </w:r>
    </w:p>
    <w:p w:rsidR="00A65D91" w:rsidRPr="00C5163D" w:rsidRDefault="00A65D91" w:rsidP="00A65D91">
      <w:pPr>
        <w:numPr>
          <w:ilvl w:val="0"/>
          <w:numId w:val="8"/>
        </w:numPr>
        <w:tabs>
          <w:tab w:val="left" w:pos="1134"/>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Панфилова А.П. Инновационные педагогические технологии: Активное обучение: учеб. Пособие. – М.: 2013</w:t>
      </w:r>
    </w:p>
    <w:p w:rsidR="00A65D91" w:rsidRPr="00C5163D" w:rsidRDefault="00A65D91" w:rsidP="00A65D91">
      <w:pPr>
        <w:numPr>
          <w:ilvl w:val="0"/>
          <w:numId w:val="8"/>
        </w:numPr>
        <w:tabs>
          <w:tab w:val="left" w:pos="1134"/>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Поташник М.М., Левит М.В. Как помочь учителю в освоении ФГОС: пособие для учителей, руководителей школ и органов образования. — М., 2014.</w:t>
      </w:r>
    </w:p>
    <w:p w:rsidR="00A65D91" w:rsidRPr="00C5163D" w:rsidRDefault="00A65D91" w:rsidP="00A65D91">
      <w:pPr>
        <w:numPr>
          <w:ilvl w:val="0"/>
          <w:numId w:val="8"/>
        </w:numPr>
        <w:tabs>
          <w:tab w:val="left" w:pos="1134"/>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Современная русская литература конца ХХ — начала ХХI века. — М., 2011.</w:t>
      </w:r>
    </w:p>
    <w:p w:rsidR="00A65D91" w:rsidRPr="00C5163D" w:rsidRDefault="00A65D91" w:rsidP="00A65D91">
      <w:pPr>
        <w:numPr>
          <w:ilvl w:val="0"/>
          <w:numId w:val="8"/>
        </w:numPr>
        <w:tabs>
          <w:tab w:val="left" w:pos="1134"/>
        </w:tabs>
        <w:suppressAutoHyphens/>
        <w:spacing w:after="0" w:line="276" w:lineRule="auto"/>
        <w:ind w:left="0" w:firstLine="709"/>
        <w:jc w:val="both"/>
        <w:rPr>
          <w:rFonts w:ascii="Times New Roman" w:eastAsia="Times New Roman" w:hAnsi="Times New Roman" w:cs="Times New Roman"/>
          <w:sz w:val="28"/>
          <w:szCs w:val="28"/>
          <w:lang w:eastAsia="zh-CN"/>
        </w:rPr>
      </w:pPr>
      <w:r w:rsidRPr="00C5163D">
        <w:rPr>
          <w:rFonts w:ascii="Times New Roman" w:eastAsia="Times New Roman" w:hAnsi="Times New Roman" w:cs="Times New Roman"/>
          <w:sz w:val="28"/>
          <w:szCs w:val="28"/>
          <w:lang w:eastAsia="zh-CN"/>
        </w:rPr>
        <w:t>Черняк М.А. Современная русская литература. — М., 2010.</w:t>
      </w:r>
    </w:p>
    <w:p w:rsidR="00A65D91" w:rsidRPr="00C5163D" w:rsidRDefault="00A65D91" w:rsidP="00A65D91">
      <w:pPr>
        <w:suppressAutoHyphens/>
        <w:spacing w:after="0" w:line="276" w:lineRule="auto"/>
        <w:jc w:val="both"/>
        <w:rPr>
          <w:rFonts w:ascii="Times New Roman" w:eastAsia="Times New Roman" w:hAnsi="Times New Roman" w:cs="Times New Roman"/>
          <w:b/>
          <w:sz w:val="28"/>
          <w:szCs w:val="28"/>
          <w:lang w:eastAsia="zh-CN"/>
        </w:rPr>
      </w:pPr>
    </w:p>
    <w:p w:rsidR="00A65D91" w:rsidRPr="00C5163D" w:rsidRDefault="00A65D91" w:rsidP="00A65D91">
      <w:pPr>
        <w:suppressAutoHyphens/>
        <w:spacing w:after="0" w:line="276" w:lineRule="auto"/>
        <w:jc w:val="center"/>
        <w:rPr>
          <w:rFonts w:ascii="Times New Roman" w:eastAsia="Times New Roman" w:hAnsi="Times New Roman" w:cs="Times New Roman"/>
          <w:b/>
          <w:sz w:val="28"/>
          <w:szCs w:val="28"/>
          <w:lang w:eastAsia="zh-CN"/>
        </w:rPr>
      </w:pPr>
      <w:r w:rsidRPr="00C5163D">
        <w:rPr>
          <w:rFonts w:ascii="Times New Roman" w:eastAsia="Times New Roman" w:hAnsi="Times New Roman" w:cs="Times New Roman"/>
          <w:b/>
          <w:sz w:val="28"/>
          <w:szCs w:val="28"/>
          <w:lang w:eastAsia="zh-CN"/>
        </w:rPr>
        <w:t>Интернет-ресурсы</w:t>
      </w:r>
    </w:p>
    <w:p w:rsidR="00A65D91" w:rsidRPr="00C5163D" w:rsidRDefault="00A65D91" w:rsidP="00A65D91">
      <w:pPr>
        <w:suppressAutoHyphens/>
        <w:spacing w:after="0" w:line="276" w:lineRule="auto"/>
        <w:jc w:val="both"/>
        <w:rPr>
          <w:rFonts w:ascii="Times New Roman" w:eastAsia="Times New Roman" w:hAnsi="Times New Roman" w:cs="Times New Roman"/>
          <w:b/>
          <w:sz w:val="28"/>
          <w:szCs w:val="28"/>
          <w:lang w:eastAsia="zh-CN"/>
        </w:rPr>
      </w:pPr>
    </w:p>
    <w:p w:rsidR="00A65D91" w:rsidRPr="00C5163D" w:rsidRDefault="00430246" w:rsidP="00A65D91">
      <w:pPr>
        <w:numPr>
          <w:ilvl w:val="0"/>
          <w:numId w:val="9"/>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hyperlink r:id="rId9" w:history="1">
        <w:r w:rsidR="00A65D91" w:rsidRPr="00C5163D">
          <w:rPr>
            <w:rFonts w:ascii="Times New Roman" w:eastAsia="Lucida Sans Unicode" w:hAnsi="Times New Roman" w:cs="Times New Roman"/>
            <w:color w:val="0000FF"/>
            <w:sz w:val="28"/>
            <w:szCs w:val="28"/>
            <w:u w:val="single"/>
            <w:lang w:eastAsia="zh-CN"/>
          </w:rPr>
          <w:t>www.gramma.ru</w:t>
        </w:r>
      </w:hyperlink>
      <w:r w:rsidR="00A65D91" w:rsidRPr="00C5163D">
        <w:rPr>
          <w:rFonts w:ascii="Times New Roman" w:eastAsia="Times New Roman" w:hAnsi="Times New Roman" w:cs="Times New Roman"/>
          <w:sz w:val="28"/>
          <w:szCs w:val="28"/>
          <w:lang w:eastAsia="zh-CN"/>
        </w:rPr>
        <w:t xml:space="preserve"> (сайт «Культура письменной речи», созданный для оказания помощив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A65D91" w:rsidRPr="00C5163D" w:rsidRDefault="00430246" w:rsidP="00A65D91">
      <w:pPr>
        <w:numPr>
          <w:ilvl w:val="0"/>
          <w:numId w:val="9"/>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hyperlink r:id="rId10" w:history="1">
        <w:r w:rsidR="00A65D91" w:rsidRPr="00C5163D">
          <w:rPr>
            <w:rFonts w:ascii="Times New Roman" w:eastAsia="Lucida Sans Unicode" w:hAnsi="Times New Roman" w:cs="Times New Roman"/>
            <w:color w:val="0000FF"/>
            <w:sz w:val="28"/>
            <w:szCs w:val="28"/>
            <w:u w:val="single"/>
            <w:lang w:eastAsia="zh-CN"/>
          </w:rPr>
          <w:t>www.krugosvet.ru</w:t>
        </w:r>
      </w:hyperlink>
      <w:r w:rsidR="00A65D91" w:rsidRPr="00C5163D">
        <w:rPr>
          <w:rFonts w:ascii="Times New Roman" w:eastAsia="Times New Roman" w:hAnsi="Times New Roman" w:cs="Times New Roman"/>
          <w:sz w:val="28"/>
          <w:szCs w:val="28"/>
          <w:lang w:eastAsia="zh-CN"/>
        </w:rPr>
        <w:t xml:space="preserve"> (универсальная научно-популярная онлайн-энциклопедия «Энциклопедия Кругосвет»).</w:t>
      </w:r>
    </w:p>
    <w:p w:rsidR="00A65D91" w:rsidRPr="00C5163D" w:rsidRDefault="00430246" w:rsidP="00A65D91">
      <w:pPr>
        <w:numPr>
          <w:ilvl w:val="0"/>
          <w:numId w:val="9"/>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hyperlink r:id="rId11" w:history="1">
        <w:r w:rsidR="00A65D91" w:rsidRPr="00C5163D">
          <w:rPr>
            <w:rFonts w:ascii="Times New Roman" w:eastAsia="Lucida Sans Unicode" w:hAnsi="Times New Roman" w:cs="Times New Roman"/>
            <w:color w:val="0000FF"/>
            <w:sz w:val="28"/>
            <w:szCs w:val="28"/>
            <w:u w:val="single"/>
            <w:lang w:eastAsia="zh-CN"/>
          </w:rPr>
          <w:t>www.school-collection.edu.ru</w:t>
        </w:r>
      </w:hyperlink>
      <w:r w:rsidR="00A65D91" w:rsidRPr="00C5163D">
        <w:rPr>
          <w:rFonts w:ascii="Times New Roman" w:eastAsia="Times New Roman" w:hAnsi="Times New Roman" w:cs="Times New Roman"/>
          <w:sz w:val="28"/>
          <w:szCs w:val="28"/>
          <w:lang w:eastAsia="zh-CN"/>
        </w:rPr>
        <w:t xml:space="preserve"> (сайт «Единая коллекция цифровых образовательных ресурсов»).</w:t>
      </w:r>
    </w:p>
    <w:p w:rsidR="00A65D91" w:rsidRPr="00C5163D" w:rsidRDefault="00430246" w:rsidP="00A65D91">
      <w:pPr>
        <w:numPr>
          <w:ilvl w:val="0"/>
          <w:numId w:val="9"/>
        </w:numPr>
        <w:tabs>
          <w:tab w:val="left" w:pos="993"/>
        </w:tabs>
        <w:suppressAutoHyphens/>
        <w:spacing w:after="0" w:line="276" w:lineRule="auto"/>
        <w:ind w:left="0" w:firstLine="709"/>
        <w:jc w:val="both"/>
        <w:rPr>
          <w:rFonts w:ascii="Times New Roman" w:eastAsia="Times New Roman" w:hAnsi="Times New Roman" w:cs="Times New Roman"/>
          <w:sz w:val="28"/>
          <w:szCs w:val="28"/>
          <w:lang w:eastAsia="zh-CN"/>
        </w:rPr>
      </w:pPr>
      <w:hyperlink r:id="rId12" w:history="1">
        <w:r w:rsidR="00A65D91" w:rsidRPr="00C5163D">
          <w:rPr>
            <w:rFonts w:ascii="Times New Roman" w:eastAsia="Lucida Sans Unicode" w:hAnsi="Times New Roman" w:cs="Times New Roman"/>
            <w:color w:val="0000FF"/>
            <w:sz w:val="28"/>
            <w:szCs w:val="28"/>
            <w:u w:val="single"/>
            <w:lang w:eastAsia="zh-CN"/>
          </w:rPr>
          <w:t>www.spravka.gramota.ru</w:t>
        </w:r>
      </w:hyperlink>
      <w:r w:rsidR="00A65D91" w:rsidRPr="00C5163D">
        <w:rPr>
          <w:rFonts w:ascii="Times New Roman" w:eastAsia="Times New Roman" w:hAnsi="Times New Roman" w:cs="Times New Roman"/>
          <w:sz w:val="28"/>
          <w:szCs w:val="28"/>
          <w:lang w:eastAsia="zh-CN"/>
        </w:rPr>
        <w:t xml:space="preserve"> (сайт «Справочная служба русского языка»).</w:t>
      </w:r>
    </w:p>
    <w:p w:rsidR="00D12C8C" w:rsidRPr="00A65D91" w:rsidRDefault="00D12C8C" w:rsidP="00116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p>
    <w:sectPr w:rsidR="00D12C8C" w:rsidRPr="00A65D91" w:rsidSect="001168B8">
      <w:pgSz w:w="11906" w:h="16838"/>
      <w:pgMar w:top="1134" w:right="850" w:bottom="1134"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246" w:rsidRDefault="00430246" w:rsidP="00343E64">
      <w:pPr>
        <w:spacing w:after="0" w:line="240" w:lineRule="auto"/>
      </w:pPr>
      <w:r>
        <w:separator/>
      </w:r>
    </w:p>
  </w:endnote>
  <w:endnote w:type="continuationSeparator" w:id="0">
    <w:p w:rsidR="00430246" w:rsidRDefault="00430246" w:rsidP="00343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àìè â 2006 ãîäó ïðîãðàììû ïî ôè">
    <w:altName w:val="Times New Roman"/>
    <w:charset w:val="00"/>
    <w:family w:val="roman"/>
    <w:pitch w:val="default"/>
  </w:font>
  <w:font w:name="PTSansRegular">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27056"/>
      <w:docPartObj>
        <w:docPartGallery w:val="Page Numbers (Bottom of Page)"/>
        <w:docPartUnique/>
      </w:docPartObj>
    </w:sdtPr>
    <w:sdtEndPr/>
    <w:sdtContent>
      <w:p w:rsidR="001E6609" w:rsidRDefault="001E6609">
        <w:pPr>
          <w:pStyle w:val="ae"/>
          <w:jc w:val="right"/>
        </w:pPr>
        <w:r>
          <w:rPr>
            <w:noProof/>
          </w:rPr>
          <w:fldChar w:fldCharType="begin"/>
        </w:r>
        <w:r>
          <w:rPr>
            <w:noProof/>
          </w:rPr>
          <w:instrText xml:space="preserve"> PAGE   \* MERGEFORMAT </w:instrText>
        </w:r>
        <w:r>
          <w:rPr>
            <w:noProof/>
          </w:rPr>
          <w:fldChar w:fldCharType="separate"/>
        </w:r>
        <w:r w:rsidR="00715528">
          <w:rPr>
            <w:noProof/>
          </w:rPr>
          <w:t>2</w:t>
        </w:r>
        <w:r>
          <w:rPr>
            <w:noProof/>
          </w:rPr>
          <w:fldChar w:fldCharType="end"/>
        </w:r>
      </w:p>
    </w:sdtContent>
  </w:sdt>
  <w:p w:rsidR="001E6609" w:rsidRDefault="001E660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246" w:rsidRDefault="00430246" w:rsidP="00343E64">
      <w:pPr>
        <w:spacing w:after="0" w:line="240" w:lineRule="auto"/>
      </w:pPr>
      <w:r>
        <w:separator/>
      </w:r>
    </w:p>
  </w:footnote>
  <w:footnote w:type="continuationSeparator" w:id="0">
    <w:p w:rsidR="00430246" w:rsidRDefault="00430246" w:rsidP="00343E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9B21485"/>
    <w:multiLevelType w:val="hybridMultilevel"/>
    <w:tmpl w:val="F34673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A145633"/>
    <w:multiLevelType w:val="hybridMultilevel"/>
    <w:tmpl w:val="7172AB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3F0F516E"/>
    <w:multiLevelType w:val="hybridMultilevel"/>
    <w:tmpl w:val="759AFA94"/>
    <w:lvl w:ilvl="0" w:tplc="81A898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45C15167"/>
    <w:multiLevelType w:val="hybridMultilevel"/>
    <w:tmpl w:val="94C4BE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52123CAF"/>
    <w:multiLevelType w:val="hybridMultilevel"/>
    <w:tmpl w:val="9AA8CC0A"/>
    <w:lvl w:ilvl="0" w:tplc="81A898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53B51045"/>
    <w:multiLevelType w:val="hybridMultilevel"/>
    <w:tmpl w:val="B71AF6C2"/>
    <w:lvl w:ilvl="0" w:tplc="81A898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66C148F4"/>
    <w:multiLevelType w:val="hybridMultilevel"/>
    <w:tmpl w:val="0AF6C8CA"/>
    <w:lvl w:ilvl="0" w:tplc="81A898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68997C53"/>
    <w:multiLevelType w:val="hybridMultilevel"/>
    <w:tmpl w:val="B55C12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4"/>
  </w:num>
  <w:num w:numId="3">
    <w:abstractNumId w:val="5"/>
  </w:num>
  <w:num w:numId="4">
    <w:abstractNumId w:val="7"/>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3405C"/>
    <w:rsid w:val="000C4B8B"/>
    <w:rsid w:val="000D33AC"/>
    <w:rsid w:val="001168B8"/>
    <w:rsid w:val="00125B80"/>
    <w:rsid w:val="001C46EB"/>
    <w:rsid w:val="001E6609"/>
    <w:rsid w:val="00213859"/>
    <w:rsid w:val="00343E64"/>
    <w:rsid w:val="003948A6"/>
    <w:rsid w:val="00430246"/>
    <w:rsid w:val="00454DC8"/>
    <w:rsid w:val="004F5C32"/>
    <w:rsid w:val="005E2BDC"/>
    <w:rsid w:val="0063405C"/>
    <w:rsid w:val="0063729E"/>
    <w:rsid w:val="006616C6"/>
    <w:rsid w:val="0069216E"/>
    <w:rsid w:val="006A1FF4"/>
    <w:rsid w:val="006D4506"/>
    <w:rsid w:val="00715528"/>
    <w:rsid w:val="00741611"/>
    <w:rsid w:val="00747628"/>
    <w:rsid w:val="007B37CF"/>
    <w:rsid w:val="00891473"/>
    <w:rsid w:val="008B6B6C"/>
    <w:rsid w:val="00930B44"/>
    <w:rsid w:val="00947DAD"/>
    <w:rsid w:val="00954E54"/>
    <w:rsid w:val="00A24C0D"/>
    <w:rsid w:val="00A65D91"/>
    <w:rsid w:val="00B2384F"/>
    <w:rsid w:val="00C5163D"/>
    <w:rsid w:val="00C6076C"/>
    <w:rsid w:val="00C931B7"/>
    <w:rsid w:val="00CB0159"/>
    <w:rsid w:val="00CB49AC"/>
    <w:rsid w:val="00D12C8C"/>
    <w:rsid w:val="00D77165"/>
    <w:rsid w:val="00D87CAA"/>
    <w:rsid w:val="00D95146"/>
    <w:rsid w:val="00E27DEB"/>
    <w:rsid w:val="00E53D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3FE0B4-A40A-4F63-9F6B-44B39AB80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4506"/>
  </w:style>
  <w:style w:type="paragraph" w:styleId="1">
    <w:name w:val="heading 1"/>
    <w:basedOn w:val="a0"/>
    <w:next w:val="a1"/>
    <w:link w:val="10"/>
    <w:qFormat/>
    <w:rsid w:val="00D95146"/>
    <w:pPr>
      <w:tabs>
        <w:tab w:val="num" w:pos="432"/>
      </w:tabs>
      <w:ind w:left="432" w:hanging="432"/>
      <w:outlineLvl w:val="0"/>
    </w:pPr>
    <w:rPr>
      <w:b/>
      <w:bCs/>
      <w:sz w:val="36"/>
      <w:szCs w:val="36"/>
    </w:rPr>
  </w:style>
  <w:style w:type="paragraph" w:styleId="2">
    <w:name w:val="heading 2"/>
    <w:basedOn w:val="a"/>
    <w:next w:val="a"/>
    <w:link w:val="20"/>
    <w:uiPriority w:val="99"/>
    <w:unhideWhenUsed/>
    <w:qFormat/>
    <w:rsid w:val="00D95146"/>
    <w:pPr>
      <w:keepNext/>
      <w:tabs>
        <w:tab w:val="num" w:pos="576"/>
      </w:tabs>
      <w:suppressAutoHyphens/>
      <w:spacing w:before="240" w:after="60" w:line="240" w:lineRule="auto"/>
      <w:ind w:firstLine="567"/>
      <w:outlineLvl w:val="1"/>
    </w:pPr>
    <w:rPr>
      <w:rFonts w:ascii="Times New Roman" w:eastAsia="Times New Roman" w:hAnsi="Times New Roman" w:cs="Times New Roman"/>
      <w:b/>
      <w:i/>
      <w:sz w:val="24"/>
      <w:szCs w:val="20"/>
      <w:lang w:eastAsia="zh-CN"/>
    </w:rPr>
  </w:style>
  <w:style w:type="paragraph" w:styleId="3">
    <w:name w:val="heading 3"/>
    <w:basedOn w:val="a"/>
    <w:next w:val="a1"/>
    <w:link w:val="30"/>
    <w:uiPriority w:val="99"/>
    <w:unhideWhenUsed/>
    <w:qFormat/>
    <w:rsid w:val="00D95146"/>
    <w:pPr>
      <w:tabs>
        <w:tab w:val="num" w:pos="720"/>
      </w:tabs>
      <w:suppressAutoHyphens/>
      <w:spacing w:before="280" w:after="280" w:line="240" w:lineRule="auto"/>
      <w:ind w:left="720" w:hanging="720"/>
      <w:outlineLvl w:val="2"/>
    </w:pPr>
    <w:rPr>
      <w:rFonts w:ascii="PTSansRegular" w:eastAsia="Times New Roman" w:hAnsi="PTSansRegular" w:cs="PTSansRegular"/>
      <w:b/>
      <w:bCs/>
      <w:sz w:val="32"/>
      <w:szCs w:val="32"/>
      <w:lang w:eastAsia="zh-CN"/>
    </w:rPr>
  </w:style>
  <w:style w:type="paragraph" w:styleId="4">
    <w:name w:val="heading 4"/>
    <w:basedOn w:val="a"/>
    <w:next w:val="a"/>
    <w:link w:val="40"/>
    <w:uiPriority w:val="99"/>
    <w:unhideWhenUsed/>
    <w:qFormat/>
    <w:rsid w:val="00D95146"/>
    <w:pPr>
      <w:keepNext/>
      <w:tabs>
        <w:tab w:val="num" w:pos="864"/>
      </w:tabs>
      <w:suppressAutoHyphens/>
      <w:spacing w:before="240" w:after="60" w:line="240" w:lineRule="auto"/>
      <w:ind w:left="864" w:hanging="864"/>
      <w:outlineLvl w:val="3"/>
    </w:pPr>
    <w:rPr>
      <w:rFonts w:ascii="Calibri" w:eastAsia="Times New Roman" w:hAnsi="Calibri" w:cs="Calibri"/>
      <w:b/>
      <w:bCs/>
      <w:sz w:val="28"/>
      <w:szCs w:val="28"/>
      <w:lang w:eastAsia="zh-CN"/>
    </w:rPr>
  </w:style>
  <w:style w:type="paragraph" w:styleId="5">
    <w:name w:val="heading 5"/>
    <w:basedOn w:val="a"/>
    <w:next w:val="a"/>
    <w:link w:val="50"/>
    <w:semiHidden/>
    <w:unhideWhenUsed/>
    <w:qFormat/>
    <w:rsid w:val="00D9514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
    <w:next w:val="a"/>
    <w:link w:val="60"/>
    <w:semiHidden/>
    <w:unhideWhenUsed/>
    <w:qFormat/>
    <w:rsid w:val="00D95146"/>
    <w:pPr>
      <w:tabs>
        <w:tab w:val="num" w:pos="1152"/>
      </w:tabs>
      <w:suppressAutoHyphens/>
      <w:spacing w:before="240" w:after="60" w:line="240" w:lineRule="auto"/>
      <w:ind w:left="1152" w:hanging="1152"/>
      <w:outlineLvl w:val="5"/>
    </w:pPr>
    <w:rPr>
      <w:rFonts w:ascii="Calibri" w:eastAsia="Times New Roman" w:hAnsi="Calibri" w:cs="Calibri"/>
      <w:b/>
      <w:bCs/>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95146"/>
    <w:rPr>
      <w:rFonts w:ascii="Arial" w:eastAsia="Lucida Sans Unicode" w:hAnsi="Arial" w:cs="àìè â 2006 ãîäó ïðîãðàììû ïî ôè"/>
      <w:b/>
      <w:bCs/>
      <w:sz w:val="36"/>
      <w:szCs w:val="36"/>
      <w:lang w:eastAsia="zh-CN"/>
    </w:rPr>
  </w:style>
  <w:style w:type="character" w:customStyle="1" w:styleId="20">
    <w:name w:val="Заголовок 2 Знак"/>
    <w:basedOn w:val="a2"/>
    <w:link w:val="2"/>
    <w:uiPriority w:val="99"/>
    <w:rsid w:val="00D95146"/>
    <w:rPr>
      <w:rFonts w:ascii="Times New Roman" w:eastAsia="Times New Roman" w:hAnsi="Times New Roman" w:cs="Times New Roman"/>
      <w:b/>
      <w:i/>
      <w:sz w:val="24"/>
      <w:szCs w:val="20"/>
      <w:lang w:eastAsia="zh-CN"/>
    </w:rPr>
  </w:style>
  <w:style w:type="character" w:customStyle="1" w:styleId="30">
    <w:name w:val="Заголовок 3 Знак"/>
    <w:basedOn w:val="a2"/>
    <w:link w:val="3"/>
    <w:uiPriority w:val="99"/>
    <w:rsid w:val="00D95146"/>
    <w:rPr>
      <w:rFonts w:ascii="PTSansRegular" w:eastAsia="Times New Roman" w:hAnsi="PTSansRegular" w:cs="PTSansRegular"/>
      <w:b/>
      <w:bCs/>
      <w:sz w:val="32"/>
      <w:szCs w:val="32"/>
      <w:lang w:eastAsia="zh-CN"/>
    </w:rPr>
  </w:style>
  <w:style w:type="character" w:customStyle="1" w:styleId="40">
    <w:name w:val="Заголовок 4 Знак"/>
    <w:basedOn w:val="a2"/>
    <w:link w:val="4"/>
    <w:uiPriority w:val="99"/>
    <w:rsid w:val="00D95146"/>
    <w:rPr>
      <w:rFonts w:ascii="Calibri" w:eastAsia="Times New Roman" w:hAnsi="Calibri" w:cs="Calibri"/>
      <w:b/>
      <w:bCs/>
      <w:sz w:val="28"/>
      <w:szCs w:val="28"/>
      <w:lang w:eastAsia="zh-CN"/>
    </w:rPr>
  </w:style>
  <w:style w:type="character" w:customStyle="1" w:styleId="50">
    <w:name w:val="Заголовок 5 Знак"/>
    <w:basedOn w:val="a2"/>
    <w:link w:val="5"/>
    <w:semiHidden/>
    <w:rsid w:val="00D95146"/>
    <w:rPr>
      <w:rFonts w:ascii="Times New Roman" w:eastAsia="Times New Roman" w:hAnsi="Times New Roman" w:cs="Times New Roman"/>
      <w:b/>
      <w:bCs/>
      <w:i/>
      <w:iCs/>
      <w:sz w:val="26"/>
      <w:szCs w:val="26"/>
      <w:lang w:eastAsia="zh-CN"/>
    </w:rPr>
  </w:style>
  <w:style w:type="character" w:customStyle="1" w:styleId="60">
    <w:name w:val="Заголовок 6 Знак"/>
    <w:basedOn w:val="a2"/>
    <w:link w:val="6"/>
    <w:semiHidden/>
    <w:rsid w:val="00D95146"/>
    <w:rPr>
      <w:rFonts w:ascii="Calibri" w:eastAsia="Times New Roman" w:hAnsi="Calibri" w:cs="Calibri"/>
      <w:b/>
      <w:bCs/>
      <w:lang w:eastAsia="zh-CN"/>
    </w:rPr>
  </w:style>
  <w:style w:type="numbering" w:customStyle="1" w:styleId="11">
    <w:name w:val="Нет списка1"/>
    <w:next w:val="a4"/>
    <w:uiPriority w:val="99"/>
    <w:semiHidden/>
    <w:unhideWhenUsed/>
    <w:rsid w:val="00D95146"/>
  </w:style>
  <w:style w:type="character" w:styleId="a5">
    <w:name w:val="Hyperlink"/>
    <w:uiPriority w:val="99"/>
    <w:unhideWhenUsed/>
    <w:rsid w:val="00D95146"/>
    <w:rPr>
      <w:color w:val="0000FF"/>
      <w:u w:val="single"/>
    </w:rPr>
  </w:style>
  <w:style w:type="character" w:styleId="a6">
    <w:name w:val="FollowedHyperlink"/>
    <w:basedOn w:val="a2"/>
    <w:uiPriority w:val="99"/>
    <w:unhideWhenUsed/>
    <w:rsid w:val="00D95146"/>
    <w:rPr>
      <w:color w:val="954F72" w:themeColor="followedHyperlink"/>
      <w:u w:val="single"/>
    </w:rPr>
  </w:style>
  <w:style w:type="paragraph" w:styleId="a0">
    <w:name w:val="Title"/>
    <w:basedOn w:val="a"/>
    <w:next w:val="a1"/>
    <w:link w:val="a7"/>
    <w:uiPriority w:val="10"/>
    <w:qFormat/>
    <w:rsid w:val="00D95146"/>
    <w:pPr>
      <w:keepNext/>
      <w:suppressAutoHyphens/>
      <w:spacing w:before="240" w:after="120" w:line="240" w:lineRule="auto"/>
    </w:pPr>
    <w:rPr>
      <w:rFonts w:ascii="Arial" w:eastAsia="Lucida Sans Unicode" w:hAnsi="Arial" w:cs="àìè â 2006 ãîäó ïðîãðàììû ïî ôè"/>
      <w:sz w:val="28"/>
      <w:szCs w:val="28"/>
      <w:lang w:eastAsia="zh-CN"/>
    </w:rPr>
  </w:style>
  <w:style w:type="character" w:customStyle="1" w:styleId="a7">
    <w:name w:val="Название Знак"/>
    <w:basedOn w:val="a2"/>
    <w:link w:val="a0"/>
    <w:uiPriority w:val="10"/>
    <w:rsid w:val="00D95146"/>
    <w:rPr>
      <w:rFonts w:ascii="Arial" w:eastAsia="Lucida Sans Unicode" w:hAnsi="Arial" w:cs="àìè â 2006 ãîäó ïðîãðàììû ïî ôè"/>
      <w:sz w:val="28"/>
      <w:szCs w:val="28"/>
      <w:lang w:eastAsia="zh-CN"/>
    </w:rPr>
  </w:style>
  <w:style w:type="paragraph" w:styleId="a1">
    <w:name w:val="Body Text"/>
    <w:basedOn w:val="a"/>
    <w:link w:val="a8"/>
    <w:uiPriority w:val="99"/>
    <w:unhideWhenUsed/>
    <w:rsid w:val="00D95146"/>
    <w:pPr>
      <w:suppressAutoHyphens/>
      <w:spacing w:after="120" w:line="240" w:lineRule="auto"/>
    </w:pPr>
    <w:rPr>
      <w:rFonts w:ascii="Times New Roman" w:eastAsia="Times New Roman" w:hAnsi="Times New Roman" w:cs="Times New Roman"/>
      <w:sz w:val="24"/>
      <w:szCs w:val="24"/>
      <w:lang w:eastAsia="zh-CN"/>
    </w:rPr>
  </w:style>
  <w:style w:type="character" w:customStyle="1" w:styleId="a8">
    <w:name w:val="Основной текст Знак"/>
    <w:basedOn w:val="a2"/>
    <w:link w:val="a1"/>
    <w:uiPriority w:val="99"/>
    <w:rsid w:val="00D95146"/>
    <w:rPr>
      <w:rFonts w:ascii="Times New Roman" w:eastAsia="Times New Roman" w:hAnsi="Times New Roman" w:cs="Times New Roman"/>
      <w:sz w:val="24"/>
      <w:szCs w:val="24"/>
      <w:lang w:eastAsia="zh-CN"/>
    </w:rPr>
  </w:style>
  <w:style w:type="paragraph" w:customStyle="1" w:styleId="msonormal0">
    <w:name w:val="msonormal"/>
    <w:basedOn w:val="a"/>
    <w:rsid w:val="00D95146"/>
    <w:pPr>
      <w:suppressAutoHyphens/>
      <w:spacing w:before="280" w:after="280" w:line="240" w:lineRule="auto"/>
    </w:pPr>
    <w:rPr>
      <w:rFonts w:ascii="Times New Roman" w:eastAsia="Times New Roman" w:hAnsi="Times New Roman" w:cs="Times New Roman"/>
      <w:sz w:val="24"/>
      <w:szCs w:val="24"/>
      <w:lang w:eastAsia="zh-CN"/>
    </w:rPr>
  </w:style>
  <w:style w:type="paragraph" w:styleId="a9">
    <w:name w:val="Normal (Web)"/>
    <w:basedOn w:val="a"/>
    <w:uiPriority w:val="99"/>
    <w:unhideWhenUsed/>
    <w:qFormat/>
    <w:rsid w:val="00D95146"/>
    <w:pPr>
      <w:suppressAutoHyphens/>
      <w:spacing w:before="280" w:after="280" w:line="240" w:lineRule="auto"/>
    </w:pPr>
    <w:rPr>
      <w:rFonts w:ascii="Times New Roman" w:eastAsia="Times New Roman" w:hAnsi="Times New Roman" w:cs="Times New Roman"/>
      <w:sz w:val="24"/>
      <w:szCs w:val="24"/>
      <w:lang w:eastAsia="zh-CN"/>
    </w:rPr>
  </w:style>
  <w:style w:type="paragraph" w:styleId="12">
    <w:name w:val="index 1"/>
    <w:basedOn w:val="a"/>
    <w:next w:val="a"/>
    <w:autoRedefine/>
    <w:semiHidden/>
    <w:unhideWhenUsed/>
    <w:rsid w:val="00D95146"/>
    <w:pPr>
      <w:suppressAutoHyphens/>
      <w:spacing w:after="0" w:line="240" w:lineRule="auto"/>
      <w:ind w:left="240" w:hanging="240"/>
    </w:pPr>
    <w:rPr>
      <w:rFonts w:ascii="Times New Roman" w:eastAsia="Times New Roman" w:hAnsi="Times New Roman" w:cs="Times New Roman"/>
      <w:sz w:val="24"/>
      <w:szCs w:val="24"/>
      <w:lang w:eastAsia="zh-CN"/>
    </w:rPr>
  </w:style>
  <w:style w:type="paragraph" w:styleId="21">
    <w:name w:val="toc 2"/>
    <w:basedOn w:val="a"/>
    <w:next w:val="a"/>
    <w:autoRedefine/>
    <w:uiPriority w:val="39"/>
    <w:unhideWhenUsed/>
    <w:rsid w:val="00D95146"/>
    <w:pPr>
      <w:suppressAutoHyphens/>
      <w:spacing w:after="0" w:line="240" w:lineRule="auto"/>
      <w:ind w:left="240"/>
    </w:pPr>
    <w:rPr>
      <w:rFonts w:ascii="Times New Roman" w:eastAsia="Times New Roman" w:hAnsi="Times New Roman" w:cs="Times New Roman"/>
      <w:sz w:val="24"/>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unhideWhenUsed/>
    <w:qFormat/>
    <w:rsid w:val="00D95146"/>
    <w:pPr>
      <w:suppressAutoHyphens/>
      <w:spacing w:after="0" w:line="240" w:lineRule="auto"/>
    </w:pPr>
    <w:rPr>
      <w:rFonts w:ascii="Times New Roman" w:eastAsia="Times New Roman" w:hAnsi="Times New Roman" w:cs="Times New Roman"/>
      <w:sz w:val="20"/>
      <w:szCs w:val="24"/>
      <w:lang w:eastAsia="zh-CN"/>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a"/>
    <w:uiPriority w:val="99"/>
    <w:rsid w:val="00D95146"/>
    <w:rPr>
      <w:rFonts w:ascii="Times New Roman" w:eastAsia="Times New Roman" w:hAnsi="Times New Roman" w:cs="Times New Roman"/>
      <w:sz w:val="20"/>
      <w:szCs w:val="24"/>
      <w:lang w:eastAsia="zh-CN"/>
    </w:rPr>
  </w:style>
  <w:style w:type="paragraph" w:styleId="ac">
    <w:name w:val="header"/>
    <w:basedOn w:val="a"/>
    <w:link w:val="ad"/>
    <w:uiPriority w:val="99"/>
    <w:unhideWhenUsed/>
    <w:rsid w:val="00D95146"/>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d">
    <w:name w:val="Верхний колонтитул Знак"/>
    <w:basedOn w:val="a2"/>
    <w:link w:val="ac"/>
    <w:uiPriority w:val="99"/>
    <w:rsid w:val="00D95146"/>
    <w:rPr>
      <w:rFonts w:ascii="Times New Roman" w:eastAsia="Times New Roman" w:hAnsi="Times New Roman" w:cs="Times New Roman"/>
      <w:sz w:val="24"/>
      <w:szCs w:val="24"/>
      <w:lang w:eastAsia="zh-CN"/>
    </w:rPr>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qFormat/>
    <w:rsid w:val="00D95146"/>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2"/>
    <w:link w:val="ae"/>
    <w:uiPriority w:val="99"/>
    <w:rsid w:val="00D95146"/>
    <w:rPr>
      <w:rFonts w:ascii="Times New Roman" w:eastAsia="Times New Roman" w:hAnsi="Times New Roman" w:cs="Times New Roman"/>
      <w:sz w:val="24"/>
      <w:szCs w:val="24"/>
      <w:lang w:eastAsia="zh-CN"/>
    </w:rPr>
  </w:style>
  <w:style w:type="paragraph" w:styleId="af0">
    <w:name w:val="index heading"/>
    <w:basedOn w:val="a"/>
    <w:semiHidden/>
    <w:unhideWhenUsed/>
    <w:rsid w:val="00D95146"/>
    <w:pPr>
      <w:suppressLineNumbers/>
      <w:suppressAutoHyphens/>
      <w:spacing w:after="0" w:line="240" w:lineRule="auto"/>
    </w:pPr>
    <w:rPr>
      <w:rFonts w:ascii="Times New Roman" w:eastAsia="Times New Roman" w:hAnsi="Times New Roman" w:cs="àìè â 2006 ãîäó ïðîãðàììû ïî ôè"/>
      <w:sz w:val="24"/>
      <w:szCs w:val="24"/>
      <w:lang w:eastAsia="zh-CN"/>
    </w:rPr>
  </w:style>
  <w:style w:type="paragraph" w:styleId="af1">
    <w:name w:val="caption"/>
    <w:basedOn w:val="a"/>
    <w:semiHidden/>
    <w:unhideWhenUsed/>
    <w:qFormat/>
    <w:rsid w:val="00D95146"/>
    <w:pPr>
      <w:suppressLineNumbers/>
      <w:suppressAutoHyphens/>
      <w:spacing w:before="120" w:after="120" w:line="240" w:lineRule="auto"/>
    </w:pPr>
    <w:rPr>
      <w:rFonts w:ascii="Times New Roman" w:eastAsia="Times New Roman" w:hAnsi="Times New Roman" w:cs="Times New Roman"/>
      <w:i/>
      <w:iCs/>
      <w:sz w:val="24"/>
      <w:szCs w:val="24"/>
      <w:lang w:eastAsia="zh-CN"/>
    </w:rPr>
  </w:style>
  <w:style w:type="paragraph" w:styleId="af2">
    <w:name w:val="List"/>
    <w:basedOn w:val="a1"/>
    <w:uiPriority w:val="99"/>
    <w:unhideWhenUsed/>
    <w:rsid w:val="00D95146"/>
    <w:rPr>
      <w:rFonts w:cs="àìè â 2006 ãîäó ïðîãðàììû ïî ôè"/>
    </w:rPr>
  </w:style>
  <w:style w:type="paragraph" w:styleId="af3">
    <w:name w:val="Body Text Indent"/>
    <w:basedOn w:val="a"/>
    <w:link w:val="af4"/>
    <w:semiHidden/>
    <w:unhideWhenUsed/>
    <w:rsid w:val="00D95146"/>
    <w:pPr>
      <w:suppressAutoHyphens/>
      <w:spacing w:after="120" w:line="240" w:lineRule="auto"/>
      <w:ind w:left="283"/>
    </w:pPr>
    <w:rPr>
      <w:rFonts w:ascii="Times New Roman" w:eastAsia="Times New Roman" w:hAnsi="Times New Roman" w:cs="Times New Roman"/>
      <w:sz w:val="24"/>
      <w:szCs w:val="24"/>
      <w:lang w:eastAsia="zh-CN"/>
    </w:rPr>
  </w:style>
  <w:style w:type="character" w:customStyle="1" w:styleId="af4">
    <w:name w:val="Основной текст с отступом Знак"/>
    <w:basedOn w:val="a2"/>
    <w:link w:val="af3"/>
    <w:semiHidden/>
    <w:rsid w:val="00D95146"/>
    <w:rPr>
      <w:rFonts w:ascii="Times New Roman" w:eastAsia="Times New Roman" w:hAnsi="Times New Roman" w:cs="Times New Roman"/>
      <w:sz w:val="24"/>
      <w:szCs w:val="24"/>
      <w:lang w:eastAsia="zh-CN"/>
    </w:rPr>
  </w:style>
  <w:style w:type="paragraph" w:styleId="af5">
    <w:name w:val="Subtitle"/>
    <w:basedOn w:val="a0"/>
    <w:next w:val="a1"/>
    <w:link w:val="af6"/>
    <w:uiPriority w:val="99"/>
    <w:qFormat/>
    <w:rsid w:val="00D95146"/>
    <w:pPr>
      <w:spacing w:before="60"/>
      <w:jc w:val="center"/>
    </w:pPr>
    <w:rPr>
      <w:sz w:val="36"/>
      <w:szCs w:val="36"/>
    </w:rPr>
  </w:style>
  <w:style w:type="character" w:customStyle="1" w:styleId="af6">
    <w:name w:val="Подзаголовок Знак"/>
    <w:basedOn w:val="a2"/>
    <w:link w:val="af5"/>
    <w:uiPriority w:val="99"/>
    <w:rsid w:val="00D95146"/>
    <w:rPr>
      <w:rFonts w:ascii="Arial" w:eastAsia="Lucida Sans Unicode" w:hAnsi="Arial" w:cs="àìè â 2006 ãîäó ïðîãðàììû ïî ôè"/>
      <w:sz w:val="36"/>
      <w:szCs w:val="36"/>
      <w:lang w:eastAsia="zh-CN"/>
    </w:rPr>
  </w:style>
  <w:style w:type="paragraph" w:styleId="af7">
    <w:name w:val="Balloon Text"/>
    <w:basedOn w:val="a"/>
    <w:link w:val="af8"/>
    <w:uiPriority w:val="99"/>
    <w:unhideWhenUsed/>
    <w:rsid w:val="00D95146"/>
    <w:pPr>
      <w:suppressAutoHyphens/>
      <w:spacing w:after="0" w:line="240" w:lineRule="auto"/>
    </w:pPr>
    <w:rPr>
      <w:rFonts w:ascii="Tahoma" w:eastAsia="Times New Roman" w:hAnsi="Tahoma" w:cs="Tahoma"/>
      <w:sz w:val="16"/>
      <w:szCs w:val="16"/>
      <w:lang w:eastAsia="zh-CN"/>
    </w:rPr>
  </w:style>
  <w:style w:type="character" w:customStyle="1" w:styleId="af8">
    <w:name w:val="Текст выноски Знак"/>
    <w:basedOn w:val="a2"/>
    <w:link w:val="af7"/>
    <w:uiPriority w:val="99"/>
    <w:rsid w:val="00D95146"/>
    <w:rPr>
      <w:rFonts w:ascii="Tahoma" w:eastAsia="Times New Roman" w:hAnsi="Tahoma" w:cs="Tahoma"/>
      <w:sz w:val="16"/>
      <w:szCs w:val="16"/>
      <w:lang w:eastAsia="zh-CN"/>
    </w:rPr>
  </w:style>
  <w:style w:type="paragraph" w:styleId="af9">
    <w:name w:val="List Paragraph"/>
    <w:aliases w:val="Содержание. 2 уровень"/>
    <w:basedOn w:val="a"/>
    <w:link w:val="afa"/>
    <w:uiPriority w:val="1"/>
    <w:qFormat/>
    <w:rsid w:val="00D95146"/>
    <w:pPr>
      <w:suppressAutoHyphens/>
      <w:spacing w:after="200" w:line="276" w:lineRule="auto"/>
      <w:ind w:left="720"/>
      <w:contextualSpacing/>
    </w:pPr>
    <w:rPr>
      <w:rFonts w:ascii="Calibri" w:eastAsia="Calibri" w:hAnsi="Calibri" w:cs="Calibri"/>
      <w:lang w:eastAsia="zh-CN"/>
    </w:rPr>
  </w:style>
  <w:style w:type="paragraph" w:customStyle="1" w:styleId="31">
    <w:name w:val="Указатель3"/>
    <w:basedOn w:val="a"/>
    <w:rsid w:val="00D9514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210">
    <w:name w:val="Основной текст с отступом 21"/>
    <w:basedOn w:val="a"/>
    <w:rsid w:val="00D95146"/>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310">
    <w:name w:val="Основной текст с отступом 31"/>
    <w:basedOn w:val="a"/>
    <w:uiPriority w:val="99"/>
    <w:rsid w:val="00D95146"/>
    <w:pPr>
      <w:suppressAutoHyphens/>
      <w:spacing w:after="120" w:line="240" w:lineRule="auto"/>
      <w:ind w:left="283" w:firstLine="709"/>
    </w:pPr>
    <w:rPr>
      <w:rFonts w:ascii="Times New Roman" w:eastAsia="Times New Roman" w:hAnsi="Times New Roman" w:cs="Times New Roman"/>
      <w:sz w:val="16"/>
      <w:szCs w:val="16"/>
      <w:lang w:eastAsia="zh-CN"/>
    </w:rPr>
  </w:style>
  <w:style w:type="paragraph" w:customStyle="1" w:styleId="211">
    <w:name w:val="Основной текст 21"/>
    <w:basedOn w:val="a"/>
    <w:rsid w:val="00D95146"/>
    <w:pPr>
      <w:suppressAutoHyphens/>
      <w:spacing w:after="120" w:line="480" w:lineRule="auto"/>
    </w:pPr>
    <w:rPr>
      <w:rFonts w:ascii="Times New Roman" w:eastAsia="Times New Roman" w:hAnsi="Times New Roman" w:cs="Times New Roman"/>
      <w:sz w:val="24"/>
      <w:szCs w:val="24"/>
      <w:lang w:eastAsia="zh-CN"/>
    </w:rPr>
  </w:style>
  <w:style w:type="paragraph" w:customStyle="1" w:styleId="FR2">
    <w:name w:val="FR2"/>
    <w:rsid w:val="00D95146"/>
    <w:pPr>
      <w:widowControl w:val="0"/>
      <w:suppressAutoHyphens/>
      <w:spacing w:after="0" w:line="240" w:lineRule="auto"/>
      <w:jc w:val="center"/>
    </w:pPr>
    <w:rPr>
      <w:rFonts w:ascii="Times New Roman" w:eastAsia="Times New Roman" w:hAnsi="Times New Roman" w:cs="Times New Roman"/>
      <w:b/>
      <w:sz w:val="32"/>
      <w:szCs w:val="20"/>
      <w:lang w:eastAsia="zh-CN"/>
    </w:rPr>
  </w:style>
  <w:style w:type="paragraph" w:customStyle="1" w:styleId="22">
    <w:name w:val="Основной текст 22"/>
    <w:basedOn w:val="a"/>
    <w:rsid w:val="00D95146"/>
    <w:pPr>
      <w:suppressAutoHyphens/>
      <w:spacing w:after="0" w:line="240" w:lineRule="auto"/>
      <w:jc w:val="both"/>
    </w:pPr>
    <w:rPr>
      <w:rFonts w:ascii="àìè â 2006 ãîäó ïðîãðàììû ïî ôè" w:eastAsia="Times New Roman" w:hAnsi="àìè â 2006 ãîäó ïðîãðàììû ïî ôè" w:cs="àìè â 2006 ãîäó ïðîãðàììû ïî ôè"/>
      <w:b/>
      <w:sz w:val="32"/>
      <w:szCs w:val="24"/>
      <w:lang w:eastAsia="zh-CN"/>
    </w:rPr>
  </w:style>
  <w:style w:type="paragraph" w:customStyle="1" w:styleId="23">
    <w:name w:val="Название2"/>
    <w:basedOn w:val="a"/>
    <w:rsid w:val="00D95146"/>
    <w:pPr>
      <w:suppressLineNumbers/>
      <w:suppressAutoHyphens/>
      <w:spacing w:before="120" w:after="120" w:line="240" w:lineRule="auto"/>
    </w:pPr>
    <w:rPr>
      <w:rFonts w:ascii="Times New Roman" w:eastAsia="Times New Roman" w:hAnsi="Times New Roman" w:cs="àìè â 2006 ãîäó ïðîãðàììû ïî ôè"/>
      <w:i/>
      <w:iCs/>
      <w:sz w:val="24"/>
      <w:szCs w:val="24"/>
      <w:lang w:eastAsia="zh-CN"/>
    </w:rPr>
  </w:style>
  <w:style w:type="paragraph" w:customStyle="1" w:styleId="24">
    <w:name w:val="Указатель2"/>
    <w:basedOn w:val="a"/>
    <w:rsid w:val="00D95146"/>
    <w:pPr>
      <w:suppressLineNumbers/>
      <w:suppressAutoHyphens/>
      <w:spacing w:after="0" w:line="240" w:lineRule="auto"/>
    </w:pPr>
    <w:rPr>
      <w:rFonts w:ascii="Times New Roman" w:eastAsia="Times New Roman" w:hAnsi="Times New Roman" w:cs="àìè â 2006 ãîäó ïðîãðàììû ïî ôè"/>
      <w:sz w:val="24"/>
      <w:szCs w:val="24"/>
      <w:lang w:eastAsia="zh-CN"/>
    </w:rPr>
  </w:style>
  <w:style w:type="paragraph" w:customStyle="1" w:styleId="13">
    <w:name w:val="Название1"/>
    <w:basedOn w:val="a"/>
    <w:rsid w:val="00D95146"/>
    <w:pPr>
      <w:suppressLineNumbers/>
      <w:suppressAutoHyphens/>
      <w:spacing w:before="120" w:after="120" w:line="240" w:lineRule="auto"/>
    </w:pPr>
    <w:rPr>
      <w:rFonts w:ascii="Times New Roman" w:eastAsia="Times New Roman" w:hAnsi="Times New Roman" w:cs="àìè â 2006 ãîäó ïðîãðàììû ïî ôè"/>
      <w:i/>
      <w:iCs/>
      <w:sz w:val="24"/>
      <w:szCs w:val="24"/>
      <w:lang w:eastAsia="zh-CN"/>
    </w:rPr>
  </w:style>
  <w:style w:type="paragraph" w:customStyle="1" w:styleId="14">
    <w:name w:val="Указатель1"/>
    <w:basedOn w:val="a"/>
    <w:rsid w:val="00D95146"/>
    <w:pPr>
      <w:suppressLineNumbers/>
      <w:suppressAutoHyphens/>
      <w:spacing w:after="0" w:line="240" w:lineRule="auto"/>
    </w:pPr>
    <w:rPr>
      <w:rFonts w:ascii="Times New Roman" w:eastAsia="Times New Roman" w:hAnsi="Times New Roman" w:cs="àìè â 2006 ãîäó ïðîãðàììû ïî ôè"/>
      <w:sz w:val="24"/>
      <w:szCs w:val="24"/>
      <w:lang w:eastAsia="zh-CN"/>
    </w:rPr>
  </w:style>
  <w:style w:type="paragraph" w:customStyle="1" w:styleId="15">
    <w:name w:val="Текст1"/>
    <w:basedOn w:val="a"/>
    <w:rsid w:val="00D95146"/>
    <w:pPr>
      <w:suppressAutoHyphens/>
      <w:spacing w:after="0" w:line="240" w:lineRule="auto"/>
    </w:pPr>
    <w:rPr>
      <w:rFonts w:ascii="Courier New" w:eastAsia="Times New Roman" w:hAnsi="Courier New" w:cs="Courier New"/>
      <w:sz w:val="20"/>
      <w:szCs w:val="20"/>
      <w:lang w:eastAsia="zh-CN"/>
    </w:rPr>
  </w:style>
  <w:style w:type="paragraph" w:customStyle="1" w:styleId="FR1">
    <w:name w:val="FR1"/>
    <w:rsid w:val="00D95146"/>
    <w:pPr>
      <w:suppressAutoHyphens/>
      <w:spacing w:after="0" w:line="240" w:lineRule="auto"/>
      <w:ind w:left="360" w:right="400"/>
      <w:jc w:val="center"/>
    </w:pPr>
    <w:rPr>
      <w:rFonts w:ascii="Arial Narrow" w:eastAsia="Times New Roman" w:hAnsi="Arial Narrow" w:cs="Arial Narrow"/>
      <w:sz w:val="32"/>
      <w:szCs w:val="20"/>
      <w:lang w:eastAsia="zh-CN"/>
    </w:rPr>
  </w:style>
  <w:style w:type="paragraph" w:customStyle="1" w:styleId="FR3">
    <w:name w:val="FR3"/>
    <w:rsid w:val="00D95146"/>
    <w:pPr>
      <w:suppressAutoHyphens/>
      <w:spacing w:before="200" w:after="0" w:line="240" w:lineRule="auto"/>
      <w:jc w:val="center"/>
    </w:pPr>
    <w:rPr>
      <w:rFonts w:ascii="Arial" w:eastAsia="Times New Roman" w:hAnsi="Arial" w:cs="Arial"/>
      <w:b/>
      <w:sz w:val="24"/>
      <w:szCs w:val="20"/>
      <w:lang w:eastAsia="zh-CN"/>
    </w:rPr>
  </w:style>
  <w:style w:type="paragraph" w:customStyle="1" w:styleId="25">
    <w:name w:val="заголовок 2"/>
    <w:basedOn w:val="a"/>
    <w:next w:val="a"/>
    <w:rsid w:val="00D95146"/>
    <w:pPr>
      <w:keepNext/>
      <w:suppressAutoHyphens/>
      <w:spacing w:before="240" w:after="60" w:line="240" w:lineRule="auto"/>
      <w:ind w:firstLine="709"/>
    </w:pPr>
    <w:rPr>
      <w:rFonts w:ascii="Times New Roman" w:eastAsia="Times New Roman" w:hAnsi="Times New Roman" w:cs="Times New Roman"/>
      <w:b/>
      <w:i/>
      <w:sz w:val="24"/>
      <w:szCs w:val="20"/>
      <w:lang w:eastAsia="zh-CN"/>
    </w:rPr>
  </w:style>
  <w:style w:type="paragraph" w:customStyle="1" w:styleId="afb">
    <w:name w:val="Содержимое таблицы"/>
    <w:basedOn w:val="a"/>
    <w:rsid w:val="00D9514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c">
    <w:name w:val="Заголовок таблицы"/>
    <w:basedOn w:val="afb"/>
    <w:rsid w:val="00D95146"/>
    <w:pPr>
      <w:jc w:val="center"/>
    </w:pPr>
    <w:rPr>
      <w:b/>
      <w:bCs/>
    </w:rPr>
  </w:style>
  <w:style w:type="paragraph" w:customStyle="1" w:styleId="afd">
    <w:name w:val="Содержимое врезки"/>
    <w:basedOn w:val="a1"/>
    <w:rsid w:val="00D95146"/>
  </w:style>
  <w:style w:type="paragraph" w:customStyle="1" w:styleId="afe">
    <w:name w:val="параграф"/>
    <w:basedOn w:val="a"/>
    <w:rsid w:val="00D95146"/>
    <w:pPr>
      <w:suppressAutoHyphens/>
      <w:autoSpaceDE w:val="0"/>
      <w:spacing w:after="0" w:line="236" w:lineRule="atLeast"/>
      <w:jc w:val="center"/>
    </w:pPr>
    <w:rPr>
      <w:rFonts w:ascii="PragmaticaC" w:eastAsia="Times New Roman" w:hAnsi="PragmaticaC" w:cs="Wingdings"/>
      <w:b/>
      <w:bCs/>
      <w:sz w:val="20"/>
      <w:szCs w:val="20"/>
      <w:lang w:eastAsia="zh-CN"/>
    </w:rPr>
  </w:style>
  <w:style w:type="paragraph" w:customStyle="1" w:styleId="220">
    <w:name w:val="Основной текст с отступом 22"/>
    <w:basedOn w:val="a"/>
    <w:rsid w:val="00D95146"/>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230">
    <w:name w:val="Основной текст 23"/>
    <w:basedOn w:val="a"/>
    <w:rsid w:val="00D95146"/>
    <w:pPr>
      <w:suppressAutoHyphens/>
      <w:spacing w:after="0" w:line="240" w:lineRule="auto"/>
      <w:jc w:val="both"/>
    </w:pPr>
    <w:rPr>
      <w:rFonts w:ascii="àìè â 2006 ãîäó ïðîãðàììû ïî ôè" w:eastAsia="Times New Roman" w:hAnsi="àìè â 2006 ãîäó ïðîãðàììû ïî ôè" w:cs="àìè â 2006 ãîäó ïðîãðàììû ïî ôè"/>
      <w:b/>
      <w:sz w:val="32"/>
      <w:szCs w:val="24"/>
      <w:lang w:eastAsia="zh-CN"/>
    </w:rPr>
  </w:style>
  <w:style w:type="paragraph" w:customStyle="1" w:styleId="311">
    <w:name w:val="Основной текст 31"/>
    <w:basedOn w:val="a"/>
    <w:rsid w:val="00D95146"/>
    <w:pPr>
      <w:suppressAutoHyphens/>
      <w:spacing w:after="0" w:line="240" w:lineRule="auto"/>
      <w:jc w:val="both"/>
    </w:pPr>
    <w:rPr>
      <w:rFonts w:ascii="Times New Roman" w:eastAsia="Times New Roman" w:hAnsi="Times New Roman" w:cs="Times New Roman"/>
      <w:color w:val="FF0000"/>
      <w:sz w:val="28"/>
      <w:szCs w:val="24"/>
      <w:lang w:eastAsia="zh-CN"/>
    </w:rPr>
  </w:style>
  <w:style w:type="paragraph" w:customStyle="1" w:styleId="16">
    <w:name w:val="Обычный отступ1"/>
    <w:basedOn w:val="a"/>
    <w:rsid w:val="00D95146"/>
    <w:pPr>
      <w:suppressAutoHyphens/>
      <w:spacing w:after="0" w:line="240" w:lineRule="auto"/>
      <w:ind w:left="720"/>
    </w:pPr>
    <w:rPr>
      <w:rFonts w:ascii="Times New Roman" w:eastAsia="Times New Roman" w:hAnsi="Times New Roman" w:cs="Times New Roman"/>
      <w:sz w:val="20"/>
      <w:szCs w:val="20"/>
      <w:lang w:eastAsia="zh-CN"/>
    </w:rPr>
  </w:style>
  <w:style w:type="paragraph" w:customStyle="1" w:styleId="212">
    <w:name w:val="Список 21"/>
    <w:basedOn w:val="a"/>
    <w:rsid w:val="00D95146"/>
    <w:pPr>
      <w:suppressAutoHyphens/>
      <w:spacing w:after="0" w:line="240" w:lineRule="auto"/>
      <w:ind w:left="566" w:hanging="283"/>
    </w:pPr>
    <w:rPr>
      <w:rFonts w:ascii="Times New Roman" w:eastAsia="Times New Roman" w:hAnsi="Times New Roman" w:cs="Times New Roman"/>
      <w:sz w:val="20"/>
      <w:szCs w:val="20"/>
      <w:lang w:eastAsia="zh-CN"/>
    </w:rPr>
  </w:style>
  <w:style w:type="paragraph" w:customStyle="1" w:styleId="msonormalbullet2gif">
    <w:name w:val="msonormalbullet2.gif"/>
    <w:basedOn w:val="a"/>
    <w:rsid w:val="00D9514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aff">
    <w:name w:val="Блочная цитата"/>
    <w:basedOn w:val="a"/>
    <w:rsid w:val="00D95146"/>
    <w:pPr>
      <w:suppressAutoHyphens/>
      <w:spacing w:after="283" w:line="240" w:lineRule="auto"/>
      <w:ind w:left="567" w:right="567"/>
    </w:pPr>
    <w:rPr>
      <w:rFonts w:ascii="Times New Roman" w:eastAsia="Times New Roman" w:hAnsi="Times New Roman" w:cs="Times New Roman"/>
      <w:sz w:val="24"/>
      <w:szCs w:val="24"/>
      <w:lang w:eastAsia="zh-CN"/>
    </w:rPr>
  </w:style>
  <w:style w:type="character" w:customStyle="1" w:styleId="WW8Num1z0">
    <w:name w:val="WW8Num1z0"/>
    <w:rsid w:val="00D95146"/>
    <w:rPr>
      <w:rFonts w:ascii="Symbol" w:hAnsi="Symbol" w:cs="Symbol" w:hint="default"/>
      <w:sz w:val="28"/>
      <w:szCs w:val="28"/>
    </w:rPr>
  </w:style>
  <w:style w:type="character" w:customStyle="1" w:styleId="WW8Num1z1">
    <w:name w:val="WW8Num1z1"/>
    <w:rsid w:val="00D95146"/>
    <w:rPr>
      <w:rFonts w:ascii="Courier New" w:hAnsi="Courier New" w:cs="Courier New" w:hint="default"/>
    </w:rPr>
  </w:style>
  <w:style w:type="character" w:customStyle="1" w:styleId="WW8Num1z2">
    <w:name w:val="WW8Num1z2"/>
    <w:rsid w:val="00D95146"/>
    <w:rPr>
      <w:rFonts w:ascii="Wingdings" w:hAnsi="Wingdings" w:cs="Wingdings" w:hint="default"/>
    </w:rPr>
  </w:style>
  <w:style w:type="character" w:customStyle="1" w:styleId="WW8Num2z0">
    <w:name w:val="WW8Num2z0"/>
    <w:rsid w:val="00D95146"/>
    <w:rPr>
      <w:rFonts w:ascii="Symbol" w:hAnsi="Symbol" w:cs="Symbol" w:hint="default"/>
      <w:sz w:val="28"/>
      <w:szCs w:val="28"/>
    </w:rPr>
  </w:style>
  <w:style w:type="character" w:customStyle="1" w:styleId="WW8Num3z0">
    <w:name w:val="WW8Num3z0"/>
    <w:rsid w:val="00D95146"/>
    <w:rPr>
      <w:rFonts w:ascii="Symbol" w:hAnsi="Symbol" w:cs="Symbol" w:hint="default"/>
      <w:spacing w:val="-4"/>
      <w:sz w:val="28"/>
      <w:szCs w:val="28"/>
    </w:rPr>
  </w:style>
  <w:style w:type="character" w:customStyle="1" w:styleId="WW8Num3z1">
    <w:name w:val="WW8Num3z1"/>
    <w:rsid w:val="00D95146"/>
    <w:rPr>
      <w:rFonts w:ascii="Courier New" w:hAnsi="Courier New" w:cs="Lucida Sans Unicode" w:hint="default"/>
    </w:rPr>
  </w:style>
  <w:style w:type="character" w:customStyle="1" w:styleId="WW8Num3z2">
    <w:name w:val="WW8Num3z2"/>
    <w:rsid w:val="00D95146"/>
    <w:rPr>
      <w:rFonts w:ascii="Wingdings" w:hAnsi="Wingdings" w:cs="Wingdings" w:hint="default"/>
    </w:rPr>
  </w:style>
  <w:style w:type="character" w:customStyle="1" w:styleId="WW8Num4z0">
    <w:name w:val="WW8Num4z0"/>
    <w:rsid w:val="00D95146"/>
    <w:rPr>
      <w:rFonts w:ascii="Symbol" w:hAnsi="Symbol" w:cs="Symbol" w:hint="default"/>
    </w:rPr>
  </w:style>
  <w:style w:type="character" w:customStyle="1" w:styleId="WW8Num5z0">
    <w:name w:val="WW8Num5z0"/>
    <w:rsid w:val="00D95146"/>
    <w:rPr>
      <w:rFonts w:ascii="Symbol" w:hAnsi="Symbol" w:cs="Times New Roman" w:hint="default"/>
      <w:sz w:val="22"/>
      <w:szCs w:val="22"/>
    </w:rPr>
  </w:style>
  <w:style w:type="character" w:customStyle="1" w:styleId="WW8Num6z0">
    <w:name w:val="WW8Num6z0"/>
    <w:rsid w:val="00D95146"/>
    <w:rPr>
      <w:rFonts w:ascii="Symbol" w:hAnsi="Symbol" w:cs="Symbol" w:hint="default"/>
    </w:rPr>
  </w:style>
  <w:style w:type="character" w:customStyle="1" w:styleId="WW8Num7z0">
    <w:name w:val="WW8Num7z0"/>
    <w:rsid w:val="00D95146"/>
  </w:style>
  <w:style w:type="character" w:customStyle="1" w:styleId="WW8Num7z1">
    <w:name w:val="WW8Num7z1"/>
    <w:rsid w:val="00D95146"/>
  </w:style>
  <w:style w:type="character" w:customStyle="1" w:styleId="WW8Num7z2">
    <w:name w:val="WW8Num7z2"/>
    <w:rsid w:val="00D95146"/>
  </w:style>
  <w:style w:type="character" w:customStyle="1" w:styleId="WW8Num7z3">
    <w:name w:val="WW8Num7z3"/>
    <w:rsid w:val="00D95146"/>
  </w:style>
  <w:style w:type="character" w:customStyle="1" w:styleId="WW8Num7z4">
    <w:name w:val="WW8Num7z4"/>
    <w:rsid w:val="00D95146"/>
  </w:style>
  <w:style w:type="character" w:customStyle="1" w:styleId="WW8Num7z5">
    <w:name w:val="WW8Num7z5"/>
    <w:rsid w:val="00D95146"/>
  </w:style>
  <w:style w:type="character" w:customStyle="1" w:styleId="WW8Num7z6">
    <w:name w:val="WW8Num7z6"/>
    <w:rsid w:val="00D95146"/>
  </w:style>
  <w:style w:type="character" w:customStyle="1" w:styleId="WW8Num7z7">
    <w:name w:val="WW8Num7z7"/>
    <w:rsid w:val="00D95146"/>
  </w:style>
  <w:style w:type="character" w:customStyle="1" w:styleId="WW8Num7z8">
    <w:name w:val="WW8Num7z8"/>
    <w:rsid w:val="00D95146"/>
  </w:style>
  <w:style w:type="character" w:customStyle="1" w:styleId="WW8Num8z0">
    <w:name w:val="WW8Num8z0"/>
    <w:rsid w:val="00D95146"/>
  </w:style>
  <w:style w:type="character" w:customStyle="1" w:styleId="WW8Num8z1">
    <w:name w:val="WW8Num8z1"/>
    <w:rsid w:val="00D95146"/>
  </w:style>
  <w:style w:type="character" w:customStyle="1" w:styleId="WW8Num8z2">
    <w:name w:val="WW8Num8z2"/>
    <w:rsid w:val="00D95146"/>
  </w:style>
  <w:style w:type="character" w:customStyle="1" w:styleId="WW8Num8z3">
    <w:name w:val="WW8Num8z3"/>
    <w:rsid w:val="00D95146"/>
  </w:style>
  <w:style w:type="character" w:customStyle="1" w:styleId="WW8Num8z4">
    <w:name w:val="WW8Num8z4"/>
    <w:rsid w:val="00D95146"/>
  </w:style>
  <w:style w:type="character" w:customStyle="1" w:styleId="WW8Num8z5">
    <w:name w:val="WW8Num8z5"/>
    <w:rsid w:val="00D95146"/>
  </w:style>
  <w:style w:type="character" w:customStyle="1" w:styleId="WW8Num8z6">
    <w:name w:val="WW8Num8z6"/>
    <w:rsid w:val="00D95146"/>
  </w:style>
  <w:style w:type="character" w:customStyle="1" w:styleId="WW8Num8z7">
    <w:name w:val="WW8Num8z7"/>
    <w:rsid w:val="00D95146"/>
  </w:style>
  <w:style w:type="character" w:customStyle="1" w:styleId="WW8Num8z8">
    <w:name w:val="WW8Num8z8"/>
    <w:rsid w:val="00D95146"/>
  </w:style>
  <w:style w:type="character" w:customStyle="1" w:styleId="WW8Num9z0">
    <w:name w:val="WW8Num9z0"/>
    <w:rsid w:val="00D95146"/>
    <w:rPr>
      <w:rFonts w:ascii="Symbol" w:hAnsi="Symbol" w:cs="Symbol" w:hint="default"/>
    </w:rPr>
  </w:style>
  <w:style w:type="character" w:customStyle="1" w:styleId="WW8Num9z1">
    <w:name w:val="WW8Num9z1"/>
    <w:rsid w:val="00D95146"/>
    <w:rPr>
      <w:rFonts w:ascii="Courier New" w:hAnsi="Courier New" w:cs="Courier New" w:hint="default"/>
    </w:rPr>
  </w:style>
  <w:style w:type="character" w:customStyle="1" w:styleId="WW8Num9z2">
    <w:name w:val="WW8Num9z2"/>
    <w:rsid w:val="00D95146"/>
    <w:rPr>
      <w:rFonts w:ascii="Wingdings" w:hAnsi="Wingdings" w:cs="Wingdings" w:hint="default"/>
    </w:rPr>
  </w:style>
  <w:style w:type="character" w:customStyle="1" w:styleId="WW8Num10z0">
    <w:name w:val="WW8Num10z0"/>
    <w:rsid w:val="00D95146"/>
    <w:rPr>
      <w:rFonts w:ascii="Symbol" w:hAnsi="Symbol" w:cs="Symbol" w:hint="default"/>
    </w:rPr>
  </w:style>
  <w:style w:type="character" w:customStyle="1" w:styleId="WW8Num10z1">
    <w:name w:val="WW8Num10z1"/>
    <w:rsid w:val="00D95146"/>
    <w:rPr>
      <w:rFonts w:ascii="Courier New" w:hAnsi="Courier New" w:cs="Courier New" w:hint="default"/>
    </w:rPr>
  </w:style>
  <w:style w:type="character" w:customStyle="1" w:styleId="WW8Num10z2">
    <w:name w:val="WW8Num10z2"/>
    <w:rsid w:val="00D95146"/>
    <w:rPr>
      <w:rFonts w:ascii="Wingdings" w:hAnsi="Wingdings" w:cs="Wingdings" w:hint="default"/>
    </w:rPr>
  </w:style>
  <w:style w:type="character" w:customStyle="1" w:styleId="WW8Num11z0">
    <w:name w:val="WW8Num11z0"/>
    <w:rsid w:val="00D95146"/>
    <w:rPr>
      <w:rFonts w:ascii="Symbol" w:hAnsi="Symbol" w:cs="Symbol" w:hint="default"/>
      <w:color w:val="auto"/>
    </w:rPr>
  </w:style>
  <w:style w:type="character" w:customStyle="1" w:styleId="WW8Num11z1">
    <w:name w:val="WW8Num11z1"/>
    <w:rsid w:val="00D95146"/>
    <w:rPr>
      <w:rFonts w:ascii="Courier New" w:hAnsi="Courier New" w:cs="Courier New" w:hint="default"/>
    </w:rPr>
  </w:style>
  <w:style w:type="character" w:customStyle="1" w:styleId="WW8Num11z2">
    <w:name w:val="WW8Num11z2"/>
    <w:rsid w:val="00D95146"/>
    <w:rPr>
      <w:rFonts w:ascii="Wingdings" w:hAnsi="Wingdings" w:cs="Wingdings" w:hint="default"/>
    </w:rPr>
  </w:style>
  <w:style w:type="character" w:customStyle="1" w:styleId="WW8Num11z3">
    <w:name w:val="WW8Num11z3"/>
    <w:rsid w:val="00D95146"/>
    <w:rPr>
      <w:rFonts w:ascii="Symbol" w:hAnsi="Symbol" w:cs="Symbol" w:hint="default"/>
    </w:rPr>
  </w:style>
  <w:style w:type="character" w:customStyle="1" w:styleId="WW8Num12z0">
    <w:name w:val="WW8Num12z0"/>
    <w:rsid w:val="00D95146"/>
    <w:rPr>
      <w:sz w:val="28"/>
      <w:szCs w:val="28"/>
    </w:rPr>
  </w:style>
  <w:style w:type="character" w:customStyle="1" w:styleId="WW8Num12z1">
    <w:name w:val="WW8Num12z1"/>
    <w:rsid w:val="00D95146"/>
  </w:style>
  <w:style w:type="character" w:customStyle="1" w:styleId="WW8Num12z2">
    <w:name w:val="WW8Num12z2"/>
    <w:rsid w:val="00D95146"/>
  </w:style>
  <w:style w:type="character" w:customStyle="1" w:styleId="WW8Num12z3">
    <w:name w:val="WW8Num12z3"/>
    <w:rsid w:val="00D95146"/>
  </w:style>
  <w:style w:type="character" w:customStyle="1" w:styleId="WW8Num12z4">
    <w:name w:val="WW8Num12z4"/>
    <w:rsid w:val="00D95146"/>
  </w:style>
  <w:style w:type="character" w:customStyle="1" w:styleId="WW8Num12z5">
    <w:name w:val="WW8Num12z5"/>
    <w:rsid w:val="00D95146"/>
  </w:style>
  <w:style w:type="character" w:customStyle="1" w:styleId="WW8Num12z6">
    <w:name w:val="WW8Num12z6"/>
    <w:rsid w:val="00D95146"/>
  </w:style>
  <w:style w:type="character" w:customStyle="1" w:styleId="WW8Num12z7">
    <w:name w:val="WW8Num12z7"/>
    <w:rsid w:val="00D95146"/>
  </w:style>
  <w:style w:type="character" w:customStyle="1" w:styleId="WW8Num12z8">
    <w:name w:val="WW8Num12z8"/>
    <w:rsid w:val="00D95146"/>
  </w:style>
  <w:style w:type="character" w:customStyle="1" w:styleId="WW8Num13z0">
    <w:name w:val="WW8Num13z0"/>
    <w:rsid w:val="00D95146"/>
    <w:rPr>
      <w:sz w:val="28"/>
      <w:szCs w:val="28"/>
    </w:rPr>
  </w:style>
  <w:style w:type="character" w:customStyle="1" w:styleId="WW8Num13z1">
    <w:name w:val="WW8Num13z1"/>
    <w:rsid w:val="00D95146"/>
  </w:style>
  <w:style w:type="character" w:customStyle="1" w:styleId="WW8Num13z2">
    <w:name w:val="WW8Num13z2"/>
    <w:rsid w:val="00D95146"/>
  </w:style>
  <w:style w:type="character" w:customStyle="1" w:styleId="WW8Num13z3">
    <w:name w:val="WW8Num13z3"/>
    <w:rsid w:val="00D95146"/>
  </w:style>
  <w:style w:type="character" w:customStyle="1" w:styleId="WW8Num13z4">
    <w:name w:val="WW8Num13z4"/>
    <w:rsid w:val="00D95146"/>
  </w:style>
  <w:style w:type="character" w:customStyle="1" w:styleId="WW8Num13z5">
    <w:name w:val="WW8Num13z5"/>
    <w:rsid w:val="00D95146"/>
  </w:style>
  <w:style w:type="character" w:customStyle="1" w:styleId="WW8Num13z6">
    <w:name w:val="WW8Num13z6"/>
    <w:rsid w:val="00D95146"/>
  </w:style>
  <w:style w:type="character" w:customStyle="1" w:styleId="WW8Num13z7">
    <w:name w:val="WW8Num13z7"/>
    <w:rsid w:val="00D95146"/>
  </w:style>
  <w:style w:type="character" w:customStyle="1" w:styleId="WW8Num13z8">
    <w:name w:val="WW8Num13z8"/>
    <w:rsid w:val="00D95146"/>
  </w:style>
  <w:style w:type="character" w:customStyle="1" w:styleId="WW8Num14z0">
    <w:name w:val="WW8Num14z0"/>
    <w:rsid w:val="00D95146"/>
  </w:style>
  <w:style w:type="character" w:customStyle="1" w:styleId="WW8Num14z1">
    <w:name w:val="WW8Num14z1"/>
    <w:rsid w:val="00D95146"/>
  </w:style>
  <w:style w:type="character" w:customStyle="1" w:styleId="WW8Num14z2">
    <w:name w:val="WW8Num14z2"/>
    <w:rsid w:val="00D95146"/>
  </w:style>
  <w:style w:type="character" w:customStyle="1" w:styleId="WW8Num14z3">
    <w:name w:val="WW8Num14z3"/>
    <w:rsid w:val="00D95146"/>
  </w:style>
  <w:style w:type="character" w:customStyle="1" w:styleId="WW8Num14z4">
    <w:name w:val="WW8Num14z4"/>
    <w:rsid w:val="00D95146"/>
  </w:style>
  <w:style w:type="character" w:customStyle="1" w:styleId="WW8Num14z5">
    <w:name w:val="WW8Num14z5"/>
    <w:rsid w:val="00D95146"/>
  </w:style>
  <w:style w:type="character" w:customStyle="1" w:styleId="WW8Num14z6">
    <w:name w:val="WW8Num14z6"/>
    <w:rsid w:val="00D95146"/>
  </w:style>
  <w:style w:type="character" w:customStyle="1" w:styleId="WW8Num14z7">
    <w:name w:val="WW8Num14z7"/>
    <w:rsid w:val="00D95146"/>
  </w:style>
  <w:style w:type="character" w:customStyle="1" w:styleId="WW8Num14z8">
    <w:name w:val="WW8Num14z8"/>
    <w:rsid w:val="00D95146"/>
  </w:style>
  <w:style w:type="character" w:customStyle="1" w:styleId="WW8Num15z0">
    <w:name w:val="WW8Num15z0"/>
    <w:rsid w:val="00D95146"/>
    <w:rPr>
      <w:rFonts w:ascii="Symbol" w:hAnsi="Symbol" w:cs="Symbol" w:hint="default"/>
      <w:caps/>
      <w:sz w:val="28"/>
      <w:szCs w:val="28"/>
    </w:rPr>
  </w:style>
  <w:style w:type="character" w:customStyle="1" w:styleId="WW8Num15z1">
    <w:name w:val="WW8Num15z1"/>
    <w:rsid w:val="00D95146"/>
    <w:rPr>
      <w:rFonts w:ascii="Courier New" w:hAnsi="Courier New" w:cs="Courier New" w:hint="default"/>
    </w:rPr>
  </w:style>
  <w:style w:type="character" w:customStyle="1" w:styleId="WW8Num15z2">
    <w:name w:val="WW8Num15z2"/>
    <w:rsid w:val="00D95146"/>
    <w:rPr>
      <w:rFonts w:ascii="Wingdings" w:hAnsi="Wingdings" w:cs="Wingdings" w:hint="default"/>
    </w:rPr>
  </w:style>
  <w:style w:type="character" w:customStyle="1" w:styleId="WW8Num16z0">
    <w:name w:val="WW8Num16z0"/>
    <w:rsid w:val="00D95146"/>
  </w:style>
  <w:style w:type="character" w:customStyle="1" w:styleId="WW8Num16z1">
    <w:name w:val="WW8Num16z1"/>
    <w:rsid w:val="00D95146"/>
  </w:style>
  <w:style w:type="character" w:customStyle="1" w:styleId="WW8Num16z2">
    <w:name w:val="WW8Num16z2"/>
    <w:rsid w:val="00D95146"/>
  </w:style>
  <w:style w:type="character" w:customStyle="1" w:styleId="WW8Num16z3">
    <w:name w:val="WW8Num16z3"/>
    <w:rsid w:val="00D95146"/>
  </w:style>
  <w:style w:type="character" w:customStyle="1" w:styleId="WW8Num16z4">
    <w:name w:val="WW8Num16z4"/>
    <w:rsid w:val="00D95146"/>
  </w:style>
  <w:style w:type="character" w:customStyle="1" w:styleId="WW8Num16z5">
    <w:name w:val="WW8Num16z5"/>
    <w:rsid w:val="00D95146"/>
  </w:style>
  <w:style w:type="character" w:customStyle="1" w:styleId="WW8Num16z6">
    <w:name w:val="WW8Num16z6"/>
    <w:rsid w:val="00D95146"/>
  </w:style>
  <w:style w:type="character" w:customStyle="1" w:styleId="WW8Num16z7">
    <w:name w:val="WW8Num16z7"/>
    <w:rsid w:val="00D95146"/>
  </w:style>
  <w:style w:type="character" w:customStyle="1" w:styleId="WW8Num16z8">
    <w:name w:val="WW8Num16z8"/>
    <w:rsid w:val="00D95146"/>
  </w:style>
  <w:style w:type="character" w:customStyle="1" w:styleId="WW8Num17z0">
    <w:name w:val="WW8Num17z0"/>
    <w:rsid w:val="00D95146"/>
    <w:rPr>
      <w:spacing w:val="-2"/>
      <w:sz w:val="28"/>
      <w:szCs w:val="28"/>
    </w:rPr>
  </w:style>
  <w:style w:type="character" w:customStyle="1" w:styleId="WW8Num17z1">
    <w:name w:val="WW8Num17z1"/>
    <w:rsid w:val="00D95146"/>
  </w:style>
  <w:style w:type="character" w:customStyle="1" w:styleId="WW8Num17z2">
    <w:name w:val="WW8Num17z2"/>
    <w:rsid w:val="00D95146"/>
  </w:style>
  <w:style w:type="character" w:customStyle="1" w:styleId="WW8Num17z3">
    <w:name w:val="WW8Num17z3"/>
    <w:rsid w:val="00D95146"/>
  </w:style>
  <w:style w:type="character" w:customStyle="1" w:styleId="WW8Num17z4">
    <w:name w:val="WW8Num17z4"/>
    <w:rsid w:val="00D95146"/>
  </w:style>
  <w:style w:type="character" w:customStyle="1" w:styleId="WW8Num17z5">
    <w:name w:val="WW8Num17z5"/>
    <w:rsid w:val="00D95146"/>
  </w:style>
  <w:style w:type="character" w:customStyle="1" w:styleId="WW8Num17z6">
    <w:name w:val="WW8Num17z6"/>
    <w:rsid w:val="00D95146"/>
  </w:style>
  <w:style w:type="character" w:customStyle="1" w:styleId="WW8Num17z7">
    <w:name w:val="WW8Num17z7"/>
    <w:rsid w:val="00D95146"/>
  </w:style>
  <w:style w:type="character" w:customStyle="1" w:styleId="WW8Num17z8">
    <w:name w:val="WW8Num17z8"/>
    <w:rsid w:val="00D95146"/>
  </w:style>
  <w:style w:type="character" w:customStyle="1" w:styleId="WW8Num18z0">
    <w:name w:val="WW8Num18z0"/>
    <w:rsid w:val="00D95146"/>
  </w:style>
  <w:style w:type="character" w:customStyle="1" w:styleId="WW8Num18z1">
    <w:name w:val="WW8Num18z1"/>
    <w:rsid w:val="00D95146"/>
  </w:style>
  <w:style w:type="character" w:customStyle="1" w:styleId="WW8Num18z2">
    <w:name w:val="WW8Num18z2"/>
    <w:rsid w:val="00D95146"/>
  </w:style>
  <w:style w:type="character" w:customStyle="1" w:styleId="WW8Num18z3">
    <w:name w:val="WW8Num18z3"/>
    <w:rsid w:val="00D95146"/>
  </w:style>
  <w:style w:type="character" w:customStyle="1" w:styleId="WW8Num18z4">
    <w:name w:val="WW8Num18z4"/>
    <w:rsid w:val="00D95146"/>
  </w:style>
  <w:style w:type="character" w:customStyle="1" w:styleId="WW8Num18z5">
    <w:name w:val="WW8Num18z5"/>
    <w:rsid w:val="00D95146"/>
  </w:style>
  <w:style w:type="character" w:customStyle="1" w:styleId="WW8Num18z6">
    <w:name w:val="WW8Num18z6"/>
    <w:rsid w:val="00D95146"/>
  </w:style>
  <w:style w:type="character" w:customStyle="1" w:styleId="WW8Num18z7">
    <w:name w:val="WW8Num18z7"/>
    <w:rsid w:val="00D95146"/>
  </w:style>
  <w:style w:type="character" w:customStyle="1" w:styleId="WW8Num18z8">
    <w:name w:val="WW8Num18z8"/>
    <w:rsid w:val="00D95146"/>
  </w:style>
  <w:style w:type="character" w:customStyle="1" w:styleId="WW8Num19z0">
    <w:name w:val="WW8Num19z0"/>
    <w:rsid w:val="00D95146"/>
    <w:rPr>
      <w:rFonts w:ascii="Symbol" w:hAnsi="Symbol" w:cs="Symbol" w:hint="default"/>
    </w:rPr>
  </w:style>
  <w:style w:type="character" w:customStyle="1" w:styleId="WW8Num19z1">
    <w:name w:val="WW8Num19z1"/>
    <w:rsid w:val="00D95146"/>
    <w:rPr>
      <w:rFonts w:ascii="Courier New" w:hAnsi="Courier New" w:cs="Courier New" w:hint="default"/>
    </w:rPr>
  </w:style>
  <w:style w:type="character" w:customStyle="1" w:styleId="WW8Num19z2">
    <w:name w:val="WW8Num19z2"/>
    <w:rsid w:val="00D95146"/>
    <w:rPr>
      <w:rFonts w:ascii="Wingdings" w:hAnsi="Wingdings" w:cs="Wingdings" w:hint="default"/>
    </w:rPr>
  </w:style>
  <w:style w:type="character" w:customStyle="1" w:styleId="WW8Num20z0">
    <w:name w:val="WW8Num20z0"/>
    <w:rsid w:val="00D95146"/>
    <w:rPr>
      <w:rFonts w:ascii="Symbol" w:hAnsi="Symbol" w:cs="Symbol" w:hint="default"/>
    </w:rPr>
  </w:style>
  <w:style w:type="character" w:customStyle="1" w:styleId="WW8Num20z1">
    <w:name w:val="WW8Num20z1"/>
    <w:rsid w:val="00D95146"/>
    <w:rPr>
      <w:rFonts w:ascii="Courier New" w:hAnsi="Courier New" w:cs="Courier New" w:hint="default"/>
    </w:rPr>
  </w:style>
  <w:style w:type="character" w:customStyle="1" w:styleId="WW8Num20z2">
    <w:name w:val="WW8Num20z2"/>
    <w:rsid w:val="00D95146"/>
    <w:rPr>
      <w:rFonts w:ascii="Wingdings" w:hAnsi="Wingdings" w:cs="Wingdings" w:hint="default"/>
    </w:rPr>
  </w:style>
  <w:style w:type="character" w:customStyle="1" w:styleId="WW8Num21z0">
    <w:name w:val="WW8Num21z0"/>
    <w:rsid w:val="00D95146"/>
    <w:rPr>
      <w:rFonts w:ascii="Symbol" w:hAnsi="Symbol" w:cs="Symbol" w:hint="default"/>
      <w:color w:val="auto"/>
    </w:rPr>
  </w:style>
  <w:style w:type="character" w:customStyle="1" w:styleId="WW8Num21z1">
    <w:name w:val="WW8Num21z1"/>
    <w:rsid w:val="00D95146"/>
    <w:rPr>
      <w:rFonts w:ascii="Courier New" w:hAnsi="Courier New" w:cs="Courier New" w:hint="default"/>
    </w:rPr>
  </w:style>
  <w:style w:type="character" w:customStyle="1" w:styleId="WW8Num21z2">
    <w:name w:val="WW8Num21z2"/>
    <w:rsid w:val="00D95146"/>
    <w:rPr>
      <w:rFonts w:ascii="Wingdings" w:hAnsi="Wingdings" w:cs="Wingdings" w:hint="default"/>
    </w:rPr>
  </w:style>
  <w:style w:type="character" w:customStyle="1" w:styleId="WW8Num21z3">
    <w:name w:val="WW8Num21z3"/>
    <w:rsid w:val="00D95146"/>
    <w:rPr>
      <w:rFonts w:ascii="Symbol" w:hAnsi="Symbol" w:cs="Symbol" w:hint="default"/>
    </w:rPr>
  </w:style>
  <w:style w:type="character" w:customStyle="1" w:styleId="WW8Num22z0">
    <w:name w:val="WW8Num22z0"/>
    <w:rsid w:val="00D95146"/>
    <w:rPr>
      <w:rFonts w:ascii="Times New Roman" w:hAnsi="Times New Roman" w:cs="Times New Roman" w:hint="default"/>
      <w:sz w:val="28"/>
      <w:szCs w:val="28"/>
    </w:rPr>
  </w:style>
  <w:style w:type="character" w:customStyle="1" w:styleId="WW8Num22z1">
    <w:name w:val="WW8Num22z1"/>
    <w:rsid w:val="00D95146"/>
    <w:rPr>
      <w:rFonts w:ascii="Courier New" w:hAnsi="Courier New" w:cs="Courier New" w:hint="default"/>
    </w:rPr>
  </w:style>
  <w:style w:type="character" w:customStyle="1" w:styleId="WW8Num22z2">
    <w:name w:val="WW8Num22z2"/>
    <w:rsid w:val="00D95146"/>
    <w:rPr>
      <w:rFonts w:ascii="Wingdings" w:hAnsi="Wingdings" w:cs="Wingdings" w:hint="default"/>
    </w:rPr>
  </w:style>
  <w:style w:type="character" w:customStyle="1" w:styleId="WW8Num22z3">
    <w:name w:val="WW8Num22z3"/>
    <w:rsid w:val="00D95146"/>
    <w:rPr>
      <w:rFonts w:ascii="Symbol" w:hAnsi="Symbol" w:cs="Symbol" w:hint="default"/>
    </w:rPr>
  </w:style>
  <w:style w:type="character" w:customStyle="1" w:styleId="WW8Num23z0">
    <w:name w:val="WW8Num23z0"/>
    <w:rsid w:val="00D95146"/>
    <w:rPr>
      <w:rFonts w:ascii="Symbol" w:hAnsi="Symbol" w:cs="Symbol" w:hint="default"/>
    </w:rPr>
  </w:style>
  <w:style w:type="character" w:customStyle="1" w:styleId="WW8Num23z1">
    <w:name w:val="WW8Num23z1"/>
    <w:rsid w:val="00D95146"/>
    <w:rPr>
      <w:rFonts w:ascii="Courier New" w:hAnsi="Courier New" w:cs="Courier New" w:hint="default"/>
    </w:rPr>
  </w:style>
  <w:style w:type="character" w:customStyle="1" w:styleId="WW8Num23z2">
    <w:name w:val="WW8Num23z2"/>
    <w:rsid w:val="00D95146"/>
    <w:rPr>
      <w:rFonts w:ascii="Wingdings" w:hAnsi="Wingdings" w:cs="Wingdings" w:hint="default"/>
    </w:rPr>
  </w:style>
  <w:style w:type="character" w:customStyle="1" w:styleId="WW8Num24z0">
    <w:name w:val="WW8Num24z0"/>
    <w:rsid w:val="00D95146"/>
    <w:rPr>
      <w:rFonts w:ascii="Times New Roman" w:hAnsi="Times New Roman" w:cs="Times New Roman" w:hint="default"/>
      <w:sz w:val="28"/>
      <w:szCs w:val="28"/>
    </w:rPr>
  </w:style>
  <w:style w:type="character" w:customStyle="1" w:styleId="WW8Num24z1">
    <w:name w:val="WW8Num24z1"/>
    <w:rsid w:val="00D95146"/>
  </w:style>
  <w:style w:type="character" w:customStyle="1" w:styleId="WW8Num24z2">
    <w:name w:val="WW8Num24z2"/>
    <w:rsid w:val="00D95146"/>
  </w:style>
  <w:style w:type="character" w:customStyle="1" w:styleId="WW8Num24z3">
    <w:name w:val="WW8Num24z3"/>
    <w:rsid w:val="00D95146"/>
  </w:style>
  <w:style w:type="character" w:customStyle="1" w:styleId="WW8Num24z4">
    <w:name w:val="WW8Num24z4"/>
    <w:rsid w:val="00D95146"/>
  </w:style>
  <w:style w:type="character" w:customStyle="1" w:styleId="WW8Num24z5">
    <w:name w:val="WW8Num24z5"/>
    <w:rsid w:val="00D95146"/>
  </w:style>
  <w:style w:type="character" w:customStyle="1" w:styleId="WW8Num24z6">
    <w:name w:val="WW8Num24z6"/>
    <w:rsid w:val="00D95146"/>
  </w:style>
  <w:style w:type="character" w:customStyle="1" w:styleId="WW8Num24z7">
    <w:name w:val="WW8Num24z7"/>
    <w:rsid w:val="00D95146"/>
  </w:style>
  <w:style w:type="character" w:customStyle="1" w:styleId="WW8Num24z8">
    <w:name w:val="WW8Num24z8"/>
    <w:rsid w:val="00D95146"/>
  </w:style>
  <w:style w:type="character" w:customStyle="1" w:styleId="WW8Num25z0">
    <w:name w:val="WW8Num25z0"/>
    <w:rsid w:val="00D95146"/>
    <w:rPr>
      <w:rFonts w:ascii="Times New Roman" w:hAnsi="Times New Roman" w:cs="Times New Roman" w:hint="default"/>
      <w:b/>
      <w:bCs w:val="0"/>
      <w:sz w:val="28"/>
      <w:szCs w:val="28"/>
    </w:rPr>
  </w:style>
  <w:style w:type="character" w:customStyle="1" w:styleId="WW8Num25z1">
    <w:name w:val="WW8Num25z1"/>
    <w:rsid w:val="00D95146"/>
  </w:style>
  <w:style w:type="character" w:customStyle="1" w:styleId="WW8Num25z2">
    <w:name w:val="WW8Num25z2"/>
    <w:rsid w:val="00D95146"/>
  </w:style>
  <w:style w:type="character" w:customStyle="1" w:styleId="WW8Num25z3">
    <w:name w:val="WW8Num25z3"/>
    <w:rsid w:val="00D95146"/>
  </w:style>
  <w:style w:type="character" w:customStyle="1" w:styleId="WW8Num25z4">
    <w:name w:val="WW8Num25z4"/>
    <w:rsid w:val="00D95146"/>
  </w:style>
  <w:style w:type="character" w:customStyle="1" w:styleId="WW8Num25z5">
    <w:name w:val="WW8Num25z5"/>
    <w:rsid w:val="00D95146"/>
  </w:style>
  <w:style w:type="character" w:customStyle="1" w:styleId="WW8Num25z6">
    <w:name w:val="WW8Num25z6"/>
    <w:rsid w:val="00D95146"/>
  </w:style>
  <w:style w:type="character" w:customStyle="1" w:styleId="WW8Num25z7">
    <w:name w:val="WW8Num25z7"/>
    <w:rsid w:val="00D95146"/>
  </w:style>
  <w:style w:type="character" w:customStyle="1" w:styleId="WW8Num25z8">
    <w:name w:val="WW8Num25z8"/>
    <w:rsid w:val="00D95146"/>
  </w:style>
  <w:style w:type="character" w:customStyle="1" w:styleId="WW8Num26z0">
    <w:name w:val="WW8Num26z0"/>
    <w:rsid w:val="00D95146"/>
    <w:rPr>
      <w:sz w:val="28"/>
      <w:szCs w:val="28"/>
    </w:rPr>
  </w:style>
  <w:style w:type="character" w:customStyle="1" w:styleId="WW8Num26z1">
    <w:name w:val="WW8Num26z1"/>
    <w:rsid w:val="00D95146"/>
  </w:style>
  <w:style w:type="character" w:customStyle="1" w:styleId="WW8Num26z2">
    <w:name w:val="WW8Num26z2"/>
    <w:rsid w:val="00D95146"/>
  </w:style>
  <w:style w:type="character" w:customStyle="1" w:styleId="WW8Num26z3">
    <w:name w:val="WW8Num26z3"/>
    <w:rsid w:val="00D95146"/>
  </w:style>
  <w:style w:type="character" w:customStyle="1" w:styleId="WW8Num26z4">
    <w:name w:val="WW8Num26z4"/>
    <w:rsid w:val="00D95146"/>
  </w:style>
  <w:style w:type="character" w:customStyle="1" w:styleId="WW8Num26z5">
    <w:name w:val="WW8Num26z5"/>
    <w:rsid w:val="00D95146"/>
  </w:style>
  <w:style w:type="character" w:customStyle="1" w:styleId="WW8Num26z6">
    <w:name w:val="WW8Num26z6"/>
    <w:rsid w:val="00D95146"/>
  </w:style>
  <w:style w:type="character" w:customStyle="1" w:styleId="WW8Num26z7">
    <w:name w:val="WW8Num26z7"/>
    <w:rsid w:val="00D95146"/>
  </w:style>
  <w:style w:type="character" w:customStyle="1" w:styleId="WW8Num26z8">
    <w:name w:val="WW8Num26z8"/>
    <w:rsid w:val="00D95146"/>
  </w:style>
  <w:style w:type="character" w:customStyle="1" w:styleId="WW8Num27z0">
    <w:name w:val="WW8Num27z0"/>
    <w:rsid w:val="00D95146"/>
    <w:rPr>
      <w:rFonts w:ascii="Symbol" w:hAnsi="Symbol" w:cs="Symbol" w:hint="default"/>
    </w:rPr>
  </w:style>
  <w:style w:type="character" w:customStyle="1" w:styleId="WW8Num27z1">
    <w:name w:val="WW8Num27z1"/>
    <w:rsid w:val="00D95146"/>
    <w:rPr>
      <w:rFonts w:ascii="Courier New" w:hAnsi="Courier New" w:cs="Courier New" w:hint="default"/>
    </w:rPr>
  </w:style>
  <w:style w:type="character" w:customStyle="1" w:styleId="WW8Num27z2">
    <w:name w:val="WW8Num27z2"/>
    <w:rsid w:val="00D95146"/>
    <w:rPr>
      <w:rFonts w:ascii="Wingdings" w:hAnsi="Wingdings" w:cs="Wingdings" w:hint="default"/>
    </w:rPr>
  </w:style>
  <w:style w:type="character" w:customStyle="1" w:styleId="WW8Num28z0">
    <w:name w:val="WW8Num28z0"/>
    <w:rsid w:val="00D95146"/>
    <w:rPr>
      <w:sz w:val="28"/>
      <w:szCs w:val="28"/>
    </w:rPr>
  </w:style>
  <w:style w:type="character" w:customStyle="1" w:styleId="WW8Num28z1">
    <w:name w:val="WW8Num28z1"/>
    <w:rsid w:val="00D95146"/>
  </w:style>
  <w:style w:type="character" w:customStyle="1" w:styleId="WW8Num28z2">
    <w:name w:val="WW8Num28z2"/>
    <w:rsid w:val="00D95146"/>
  </w:style>
  <w:style w:type="character" w:customStyle="1" w:styleId="WW8Num28z3">
    <w:name w:val="WW8Num28z3"/>
    <w:rsid w:val="00D95146"/>
  </w:style>
  <w:style w:type="character" w:customStyle="1" w:styleId="WW8Num28z4">
    <w:name w:val="WW8Num28z4"/>
    <w:rsid w:val="00D95146"/>
  </w:style>
  <w:style w:type="character" w:customStyle="1" w:styleId="WW8Num28z5">
    <w:name w:val="WW8Num28z5"/>
    <w:rsid w:val="00D95146"/>
  </w:style>
  <w:style w:type="character" w:customStyle="1" w:styleId="WW8Num28z6">
    <w:name w:val="WW8Num28z6"/>
    <w:rsid w:val="00D95146"/>
  </w:style>
  <w:style w:type="character" w:customStyle="1" w:styleId="WW8Num28z7">
    <w:name w:val="WW8Num28z7"/>
    <w:rsid w:val="00D95146"/>
  </w:style>
  <w:style w:type="character" w:customStyle="1" w:styleId="WW8Num28z8">
    <w:name w:val="WW8Num28z8"/>
    <w:rsid w:val="00D95146"/>
  </w:style>
  <w:style w:type="character" w:customStyle="1" w:styleId="WW8Num29z0">
    <w:name w:val="WW8Num29z0"/>
    <w:rsid w:val="00D95146"/>
    <w:rPr>
      <w:b/>
      <w:bCs w:val="0"/>
      <w:sz w:val="28"/>
      <w:szCs w:val="28"/>
    </w:rPr>
  </w:style>
  <w:style w:type="character" w:customStyle="1" w:styleId="WW8Num29z1">
    <w:name w:val="WW8Num29z1"/>
    <w:rsid w:val="00D95146"/>
  </w:style>
  <w:style w:type="character" w:customStyle="1" w:styleId="WW8Num29z2">
    <w:name w:val="WW8Num29z2"/>
    <w:rsid w:val="00D95146"/>
  </w:style>
  <w:style w:type="character" w:customStyle="1" w:styleId="WW8Num29z3">
    <w:name w:val="WW8Num29z3"/>
    <w:rsid w:val="00D95146"/>
  </w:style>
  <w:style w:type="character" w:customStyle="1" w:styleId="WW8Num29z4">
    <w:name w:val="WW8Num29z4"/>
    <w:rsid w:val="00D95146"/>
  </w:style>
  <w:style w:type="character" w:customStyle="1" w:styleId="WW8Num29z5">
    <w:name w:val="WW8Num29z5"/>
    <w:rsid w:val="00D95146"/>
  </w:style>
  <w:style w:type="character" w:customStyle="1" w:styleId="WW8Num29z6">
    <w:name w:val="WW8Num29z6"/>
    <w:rsid w:val="00D95146"/>
  </w:style>
  <w:style w:type="character" w:customStyle="1" w:styleId="WW8Num29z7">
    <w:name w:val="WW8Num29z7"/>
    <w:rsid w:val="00D95146"/>
  </w:style>
  <w:style w:type="character" w:customStyle="1" w:styleId="WW8Num29z8">
    <w:name w:val="WW8Num29z8"/>
    <w:rsid w:val="00D95146"/>
  </w:style>
  <w:style w:type="character" w:customStyle="1" w:styleId="WW8Num30z0">
    <w:name w:val="WW8Num30z0"/>
    <w:rsid w:val="00D95146"/>
    <w:rPr>
      <w:rFonts w:ascii="Symbol" w:hAnsi="Symbol" w:cs="Symbol" w:hint="default"/>
    </w:rPr>
  </w:style>
  <w:style w:type="character" w:customStyle="1" w:styleId="WW8Num30z1">
    <w:name w:val="WW8Num30z1"/>
    <w:rsid w:val="00D95146"/>
    <w:rPr>
      <w:rFonts w:ascii="Courier New" w:hAnsi="Courier New" w:cs="Courier New" w:hint="default"/>
    </w:rPr>
  </w:style>
  <w:style w:type="character" w:customStyle="1" w:styleId="WW8Num30z2">
    <w:name w:val="WW8Num30z2"/>
    <w:rsid w:val="00D95146"/>
    <w:rPr>
      <w:rFonts w:ascii="Wingdings" w:hAnsi="Wingdings" w:cs="Wingdings" w:hint="default"/>
    </w:rPr>
  </w:style>
  <w:style w:type="character" w:customStyle="1" w:styleId="WW8Num31z0">
    <w:name w:val="WW8Num31z0"/>
    <w:rsid w:val="00D95146"/>
    <w:rPr>
      <w:rFonts w:ascii="Symbol" w:hAnsi="Symbol" w:cs="Symbol" w:hint="default"/>
      <w:color w:val="auto"/>
      <w:sz w:val="28"/>
      <w:szCs w:val="28"/>
    </w:rPr>
  </w:style>
  <w:style w:type="character" w:customStyle="1" w:styleId="WW8Num31z1">
    <w:name w:val="WW8Num31z1"/>
    <w:rsid w:val="00D95146"/>
    <w:rPr>
      <w:rFonts w:ascii="Courier New" w:hAnsi="Courier New" w:cs="Courier New" w:hint="default"/>
    </w:rPr>
  </w:style>
  <w:style w:type="character" w:customStyle="1" w:styleId="WW8Num31z2">
    <w:name w:val="WW8Num31z2"/>
    <w:rsid w:val="00D95146"/>
    <w:rPr>
      <w:rFonts w:ascii="Wingdings" w:hAnsi="Wingdings" w:cs="Wingdings" w:hint="default"/>
    </w:rPr>
  </w:style>
  <w:style w:type="character" w:customStyle="1" w:styleId="WW8Num31z3">
    <w:name w:val="WW8Num31z3"/>
    <w:rsid w:val="00D95146"/>
    <w:rPr>
      <w:rFonts w:ascii="Symbol" w:hAnsi="Symbol" w:cs="Symbol" w:hint="default"/>
    </w:rPr>
  </w:style>
  <w:style w:type="character" w:customStyle="1" w:styleId="WW8Num32z0">
    <w:name w:val="WW8Num32z0"/>
    <w:rsid w:val="00D95146"/>
    <w:rPr>
      <w:sz w:val="28"/>
      <w:szCs w:val="28"/>
    </w:rPr>
  </w:style>
  <w:style w:type="character" w:customStyle="1" w:styleId="WW8Num32z1">
    <w:name w:val="WW8Num32z1"/>
    <w:rsid w:val="00D95146"/>
  </w:style>
  <w:style w:type="character" w:customStyle="1" w:styleId="WW8Num32z2">
    <w:name w:val="WW8Num32z2"/>
    <w:rsid w:val="00D95146"/>
  </w:style>
  <w:style w:type="character" w:customStyle="1" w:styleId="WW8Num32z3">
    <w:name w:val="WW8Num32z3"/>
    <w:rsid w:val="00D95146"/>
  </w:style>
  <w:style w:type="character" w:customStyle="1" w:styleId="WW8Num32z4">
    <w:name w:val="WW8Num32z4"/>
    <w:rsid w:val="00D95146"/>
  </w:style>
  <w:style w:type="character" w:customStyle="1" w:styleId="WW8Num32z5">
    <w:name w:val="WW8Num32z5"/>
    <w:rsid w:val="00D95146"/>
  </w:style>
  <w:style w:type="character" w:customStyle="1" w:styleId="WW8Num32z6">
    <w:name w:val="WW8Num32z6"/>
    <w:rsid w:val="00D95146"/>
  </w:style>
  <w:style w:type="character" w:customStyle="1" w:styleId="WW8Num32z7">
    <w:name w:val="WW8Num32z7"/>
    <w:rsid w:val="00D95146"/>
  </w:style>
  <w:style w:type="character" w:customStyle="1" w:styleId="WW8Num32z8">
    <w:name w:val="WW8Num32z8"/>
    <w:rsid w:val="00D95146"/>
  </w:style>
  <w:style w:type="character" w:customStyle="1" w:styleId="WW8Num33z0">
    <w:name w:val="WW8Num33z0"/>
    <w:rsid w:val="00D95146"/>
    <w:rPr>
      <w:rFonts w:ascii="Symbol" w:hAnsi="Symbol" w:cs="Symbol" w:hint="default"/>
    </w:rPr>
  </w:style>
  <w:style w:type="character" w:customStyle="1" w:styleId="WW8Num33z1">
    <w:name w:val="WW8Num33z1"/>
    <w:rsid w:val="00D95146"/>
    <w:rPr>
      <w:rFonts w:ascii="Courier New" w:hAnsi="Courier New" w:cs="Courier New" w:hint="default"/>
    </w:rPr>
  </w:style>
  <w:style w:type="character" w:customStyle="1" w:styleId="WW8Num33z2">
    <w:name w:val="WW8Num33z2"/>
    <w:rsid w:val="00D95146"/>
    <w:rPr>
      <w:rFonts w:ascii="Wingdings" w:hAnsi="Wingdings" w:cs="Wingdings" w:hint="default"/>
    </w:rPr>
  </w:style>
  <w:style w:type="character" w:customStyle="1" w:styleId="WW8Num34z0">
    <w:name w:val="WW8Num34z0"/>
    <w:rsid w:val="00D95146"/>
    <w:rPr>
      <w:rFonts w:ascii="Times New Roman" w:hAnsi="Times New Roman" w:cs="Times New Roman" w:hint="default"/>
      <w:b/>
      <w:bCs w:val="0"/>
      <w:sz w:val="28"/>
      <w:szCs w:val="28"/>
    </w:rPr>
  </w:style>
  <w:style w:type="character" w:customStyle="1" w:styleId="WW8Num34z1">
    <w:name w:val="WW8Num34z1"/>
    <w:rsid w:val="00D95146"/>
  </w:style>
  <w:style w:type="character" w:customStyle="1" w:styleId="WW8Num34z2">
    <w:name w:val="WW8Num34z2"/>
    <w:rsid w:val="00D95146"/>
  </w:style>
  <w:style w:type="character" w:customStyle="1" w:styleId="WW8Num34z3">
    <w:name w:val="WW8Num34z3"/>
    <w:rsid w:val="00D95146"/>
  </w:style>
  <w:style w:type="character" w:customStyle="1" w:styleId="WW8Num34z4">
    <w:name w:val="WW8Num34z4"/>
    <w:rsid w:val="00D95146"/>
  </w:style>
  <w:style w:type="character" w:customStyle="1" w:styleId="WW8Num34z5">
    <w:name w:val="WW8Num34z5"/>
    <w:rsid w:val="00D95146"/>
  </w:style>
  <w:style w:type="character" w:customStyle="1" w:styleId="WW8Num34z6">
    <w:name w:val="WW8Num34z6"/>
    <w:rsid w:val="00D95146"/>
  </w:style>
  <w:style w:type="character" w:customStyle="1" w:styleId="WW8Num34z7">
    <w:name w:val="WW8Num34z7"/>
    <w:rsid w:val="00D95146"/>
  </w:style>
  <w:style w:type="character" w:customStyle="1" w:styleId="WW8Num34z8">
    <w:name w:val="WW8Num34z8"/>
    <w:rsid w:val="00D95146"/>
  </w:style>
  <w:style w:type="character" w:customStyle="1" w:styleId="WW8Num35z0">
    <w:name w:val="WW8Num35z0"/>
    <w:rsid w:val="00D95146"/>
    <w:rPr>
      <w:rFonts w:ascii="Times New Roman" w:hAnsi="Times New Roman" w:cs="Times New Roman" w:hint="default"/>
    </w:rPr>
  </w:style>
  <w:style w:type="character" w:customStyle="1" w:styleId="WW8Num35z1">
    <w:name w:val="WW8Num35z1"/>
    <w:rsid w:val="00D95146"/>
    <w:rPr>
      <w:rFonts w:ascii="Courier New" w:hAnsi="Courier New" w:cs="Courier New" w:hint="default"/>
    </w:rPr>
  </w:style>
  <w:style w:type="character" w:customStyle="1" w:styleId="WW8Num35z2">
    <w:name w:val="WW8Num35z2"/>
    <w:rsid w:val="00D95146"/>
    <w:rPr>
      <w:rFonts w:ascii="Wingdings" w:hAnsi="Wingdings" w:cs="Wingdings" w:hint="default"/>
    </w:rPr>
  </w:style>
  <w:style w:type="character" w:customStyle="1" w:styleId="WW8Num35z3">
    <w:name w:val="WW8Num35z3"/>
    <w:rsid w:val="00D95146"/>
    <w:rPr>
      <w:rFonts w:ascii="Symbol" w:hAnsi="Symbol" w:cs="Symbol" w:hint="default"/>
    </w:rPr>
  </w:style>
  <w:style w:type="character" w:customStyle="1" w:styleId="WW8Num36z0">
    <w:name w:val="WW8Num36z0"/>
    <w:rsid w:val="00D95146"/>
    <w:rPr>
      <w:rFonts w:ascii="Times New Roman" w:hAnsi="Times New Roman" w:cs="Times New Roman" w:hint="default"/>
      <w:b/>
      <w:bCs w:val="0"/>
      <w:sz w:val="28"/>
      <w:szCs w:val="28"/>
    </w:rPr>
  </w:style>
  <w:style w:type="character" w:customStyle="1" w:styleId="WW8Num36z1">
    <w:name w:val="WW8Num36z1"/>
    <w:rsid w:val="00D95146"/>
  </w:style>
  <w:style w:type="character" w:customStyle="1" w:styleId="WW8Num36z2">
    <w:name w:val="WW8Num36z2"/>
    <w:rsid w:val="00D95146"/>
  </w:style>
  <w:style w:type="character" w:customStyle="1" w:styleId="WW8Num36z3">
    <w:name w:val="WW8Num36z3"/>
    <w:rsid w:val="00D95146"/>
  </w:style>
  <w:style w:type="character" w:customStyle="1" w:styleId="WW8Num36z4">
    <w:name w:val="WW8Num36z4"/>
    <w:rsid w:val="00D95146"/>
  </w:style>
  <w:style w:type="character" w:customStyle="1" w:styleId="WW8Num36z5">
    <w:name w:val="WW8Num36z5"/>
    <w:rsid w:val="00D95146"/>
  </w:style>
  <w:style w:type="character" w:customStyle="1" w:styleId="WW8Num36z6">
    <w:name w:val="WW8Num36z6"/>
    <w:rsid w:val="00D95146"/>
  </w:style>
  <w:style w:type="character" w:customStyle="1" w:styleId="WW8Num36z7">
    <w:name w:val="WW8Num36z7"/>
    <w:rsid w:val="00D95146"/>
  </w:style>
  <w:style w:type="character" w:customStyle="1" w:styleId="WW8Num36z8">
    <w:name w:val="WW8Num36z8"/>
    <w:rsid w:val="00D95146"/>
  </w:style>
  <w:style w:type="character" w:customStyle="1" w:styleId="WW8Num37z0">
    <w:name w:val="WW8Num37z0"/>
    <w:rsid w:val="00D95146"/>
    <w:rPr>
      <w:rFonts w:ascii="Symbol" w:hAnsi="Symbol" w:cs="Symbol" w:hint="default"/>
    </w:rPr>
  </w:style>
  <w:style w:type="character" w:customStyle="1" w:styleId="WW8Num37z1">
    <w:name w:val="WW8Num37z1"/>
    <w:rsid w:val="00D95146"/>
    <w:rPr>
      <w:rFonts w:ascii="Courier New" w:hAnsi="Courier New" w:cs="Courier New" w:hint="default"/>
    </w:rPr>
  </w:style>
  <w:style w:type="character" w:customStyle="1" w:styleId="WW8Num37z2">
    <w:name w:val="WW8Num37z2"/>
    <w:rsid w:val="00D95146"/>
    <w:rPr>
      <w:rFonts w:ascii="Wingdings" w:hAnsi="Wingdings" w:cs="Wingdings" w:hint="default"/>
    </w:rPr>
  </w:style>
  <w:style w:type="character" w:customStyle="1" w:styleId="WW8Num38z0">
    <w:name w:val="WW8Num38z0"/>
    <w:rsid w:val="00D95146"/>
    <w:rPr>
      <w:rFonts w:ascii="Symbol" w:hAnsi="Symbol" w:cs="Symbol" w:hint="default"/>
      <w:color w:val="auto"/>
    </w:rPr>
  </w:style>
  <w:style w:type="character" w:customStyle="1" w:styleId="WW8Num38z2">
    <w:name w:val="WW8Num38z2"/>
    <w:rsid w:val="00D95146"/>
    <w:rPr>
      <w:rFonts w:ascii="Wingdings" w:hAnsi="Wingdings" w:cs="Wingdings" w:hint="default"/>
    </w:rPr>
  </w:style>
  <w:style w:type="character" w:customStyle="1" w:styleId="WW8Num38z3">
    <w:name w:val="WW8Num38z3"/>
    <w:rsid w:val="00D95146"/>
    <w:rPr>
      <w:rFonts w:ascii="Symbol" w:hAnsi="Symbol" w:cs="Symbol" w:hint="default"/>
    </w:rPr>
  </w:style>
  <w:style w:type="character" w:customStyle="1" w:styleId="WW8Num38z4">
    <w:name w:val="WW8Num38z4"/>
    <w:rsid w:val="00D95146"/>
    <w:rPr>
      <w:rFonts w:ascii="Courier New" w:hAnsi="Courier New" w:cs="Courier New" w:hint="default"/>
    </w:rPr>
  </w:style>
  <w:style w:type="character" w:customStyle="1" w:styleId="WW8Num39z0">
    <w:name w:val="WW8Num39z0"/>
    <w:rsid w:val="00D95146"/>
    <w:rPr>
      <w:sz w:val="28"/>
      <w:szCs w:val="28"/>
    </w:rPr>
  </w:style>
  <w:style w:type="character" w:customStyle="1" w:styleId="WW8Num39z1">
    <w:name w:val="WW8Num39z1"/>
    <w:rsid w:val="00D95146"/>
  </w:style>
  <w:style w:type="character" w:customStyle="1" w:styleId="WW8Num39z2">
    <w:name w:val="WW8Num39z2"/>
    <w:rsid w:val="00D95146"/>
  </w:style>
  <w:style w:type="character" w:customStyle="1" w:styleId="WW8Num39z3">
    <w:name w:val="WW8Num39z3"/>
    <w:rsid w:val="00D95146"/>
  </w:style>
  <w:style w:type="character" w:customStyle="1" w:styleId="WW8Num39z4">
    <w:name w:val="WW8Num39z4"/>
    <w:rsid w:val="00D95146"/>
  </w:style>
  <w:style w:type="character" w:customStyle="1" w:styleId="WW8Num39z5">
    <w:name w:val="WW8Num39z5"/>
    <w:rsid w:val="00D95146"/>
  </w:style>
  <w:style w:type="character" w:customStyle="1" w:styleId="WW8Num39z6">
    <w:name w:val="WW8Num39z6"/>
    <w:rsid w:val="00D95146"/>
  </w:style>
  <w:style w:type="character" w:customStyle="1" w:styleId="WW8Num39z7">
    <w:name w:val="WW8Num39z7"/>
    <w:rsid w:val="00D95146"/>
  </w:style>
  <w:style w:type="character" w:customStyle="1" w:styleId="WW8Num39z8">
    <w:name w:val="WW8Num39z8"/>
    <w:rsid w:val="00D95146"/>
  </w:style>
  <w:style w:type="character" w:customStyle="1" w:styleId="WW8Num40z0">
    <w:name w:val="WW8Num40z0"/>
    <w:rsid w:val="00D95146"/>
    <w:rPr>
      <w:sz w:val="28"/>
      <w:szCs w:val="28"/>
    </w:rPr>
  </w:style>
  <w:style w:type="character" w:customStyle="1" w:styleId="WW8Num40z1">
    <w:name w:val="WW8Num40z1"/>
    <w:rsid w:val="00D95146"/>
  </w:style>
  <w:style w:type="character" w:customStyle="1" w:styleId="WW8Num40z2">
    <w:name w:val="WW8Num40z2"/>
    <w:rsid w:val="00D95146"/>
  </w:style>
  <w:style w:type="character" w:customStyle="1" w:styleId="WW8Num40z3">
    <w:name w:val="WW8Num40z3"/>
    <w:rsid w:val="00D95146"/>
  </w:style>
  <w:style w:type="character" w:customStyle="1" w:styleId="WW8Num40z4">
    <w:name w:val="WW8Num40z4"/>
    <w:rsid w:val="00D95146"/>
  </w:style>
  <w:style w:type="character" w:customStyle="1" w:styleId="WW8Num40z5">
    <w:name w:val="WW8Num40z5"/>
    <w:rsid w:val="00D95146"/>
  </w:style>
  <w:style w:type="character" w:customStyle="1" w:styleId="WW8Num40z6">
    <w:name w:val="WW8Num40z6"/>
    <w:rsid w:val="00D95146"/>
  </w:style>
  <w:style w:type="character" w:customStyle="1" w:styleId="WW8Num40z7">
    <w:name w:val="WW8Num40z7"/>
    <w:rsid w:val="00D95146"/>
  </w:style>
  <w:style w:type="character" w:customStyle="1" w:styleId="WW8Num40z8">
    <w:name w:val="WW8Num40z8"/>
    <w:rsid w:val="00D95146"/>
  </w:style>
  <w:style w:type="character" w:customStyle="1" w:styleId="WW8Num41z0">
    <w:name w:val="WW8Num41z0"/>
    <w:rsid w:val="00D95146"/>
  </w:style>
  <w:style w:type="character" w:customStyle="1" w:styleId="WW8Num41z1">
    <w:name w:val="WW8Num41z1"/>
    <w:rsid w:val="00D95146"/>
  </w:style>
  <w:style w:type="character" w:customStyle="1" w:styleId="WW8Num41z2">
    <w:name w:val="WW8Num41z2"/>
    <w:rsid w:val="00D95146"/>
  </w:style>
  <w:style w:type="character" w:customStyle="1" w:styleId="WW8Num41z3">
    <w:name w:val="WW8Num41z3"/>
    <w:rsid w:val="00D95146"/>
  </w:style>
  <w:style w:type="character" w:customStyle="1" w:styleId="WW8Num41z4">
    <w:name w:val="WW8Num41z4"/>
    <w:rsid w:val="00D95146"/>
  </w:style>
  <w:style w:type="character" w:customStyle="1" w:styleId="WW8Num41z5">
    <w:name w:val="WW8Num41z5"/>
    <w:rsid w:val="00D95146"/>
  </w:style>
  <w:style w:type="character" w:customStyle="1" w:styleId="WW8Num41z6">
    <w:name w:val="WW8Num41z6"/>
    <w:rsid w:val="00D95146"/>
  </w:style>
  <w:style w:type="character" w:customStyle="1" w:styleId="WW8Num41z7">
    <w:name w:val="WW8Num41z7"/>
    <w:rsid w:val="00D95146"/>
  </w:style>
  <w:style w:type="character" w:customStyle="1" w:styleId="WW8Num41z8">
    <w:name w:val="WW8Num41z8"/>
    <w:rsid w:val="00D95146"/>
  </w:style>
  <w:style w:type="character" w:customStyle="1" w:styleId="WW8Num42z0">
    <w:name w:val="WW8Num42z0"/>
    <w:rsid w:val="00D95146"/>
    <w:rPr>
      <w:rFonts w:ascii="Times New Roman" w:eastAsia="Times New Roman" w:hAnsi="Times New Roman" w:cs="Times New Roman" w:hint="default"/>
      <w:color w:val="000000"/>
    </w:rPr>
  </w:style>
  <w:style w:type="character" w:customStyle="1" w:styleId="WW8Num42z1">
    <w:name w:val="WW8Num42z1"/>
    <w:rsid w:val="00D95146"/>
    <w:rPr>
      <w:rFonts w:ascii="Times New Roman" w:hAnsi="Times New Roman" w:cs="Times New Roman" w:hint="default"/>
    </w:rPr>
  </w:style>
  <w:style w:type="character" w:customStyle="1" w:styleId="WW8Num43z0">
    <w:name w:val="WW8Num43z0"/>
    <w:rsid w:val="00D95146"/>
    <w:rPr>
      <w:rFonts w:ascii="Times New Roman" w:eastAsia="Times New Roman" w:hAnsi="Times New Roman" w:cs="Times New Roman" w:hint="default"/>
      <w:b w:val="0"/>
      <w:bCs w:val="0"/>
      <w:color w:val="000000"/>
    </w:rPr>
  </w:style>
  <w:style w:type="character" w:customStyle="1" w:styleId="WW8Num43z1">
    <w:name w:val="WW8Num43z1"/>
    <w:rsid w:val="00D95146"/>
    <w:rPr>
      <w:rFonts w:ascii="Times New Roman" w:hAnsi="Times New Roman" w:cs="Times New Roman" w:hint="default"/>
    </w:rPr>
  </w:style>
  <w:style w:type="character" w:customStyle="1" w:styleId="WW8Num44z0">
    <w:name w:val="WW8Num44z0"/>
    <w:rsid w:val="00D95146"/>
    <w:rPr>
      <w:rFonts w:ascii="Symbol" w:hAnsi="Symbol" w:cs="Symbol" w:hint="default"/>
      <w:sz w:val="28"/>
      <w:szCs w:val="28"/>
    </w:rPr>
  </w:style>
  <w:style w:type="character" w:customStyle="1" w:styleId="WW8Num44z1">
    <w:name w:val="WW8Num44z1"/>
    <w:rsid w:val="00D95146"/>
    <w:rPr>
      <w:rFonts w:ascii="Courier New" w:hAnsi="Courier New" w:cs="Courier New" w:hint="default"/>
    </w:rPr>
  </w:style>
  <w:style w:type="character" w:customStyle="1" w:styleId="WW8Num44z2">
    <w:name w:val="WW8Num44z2"/>
    <w:rsid w:val="00D95146"/>
    <w:rPr>
      <w:rFonts w:ascii="Wingdings" w:hAnsi="Wingdings" w:cs="Wingdings" w:hint="default"/>
    </w:rPr>
  </w:style>
  <w:style w:type="character" w:customStyle="1" w:styleId="WW8Num45z0">
    <w:name w:val="WW8Num45z0"/>
    <w:rsid w:val="00D95146"/>
    <w:rPr>
      <w:rFonts w:ascii="Symbol" w:hAnsi="Symbol" w:cs="Symbol" w:hint="default"/>
    </w:rPr>
  </w:style>
  <w:style w:type="character" w:customStyle="1" w:styleId="WW8Num45z1">
    <w:name w:val="WW8Num45z1"/>
    <w:rsid w:val="00D95146"/>
    <w:rPr>
      <w:rFonts w:ascii="Courier New" w:hAnsi="Courier New" w:cs="Courier New" w:hint="default"/>
    </w:rPr>
  </w:style>
  <w:style w:type="character" w:customStyle="1" w:styleId="WW8Num45z2">
    <w:name w:val="WW8Num45z2"/>
    <w:rsid w:val="00D95146"/>
    <w:rPr>
      <w:rFonts w:ascii="Wingdings" w:hAnsi="Wingdings" w:cs="Wingdings" w:hint="default"/>
    </w:rPr>
  </w:style>
  <w:style w:type="character" w:customStyle="1" w:styleId="WW8Num46z0">
    <w:name w:val="WW8Num46z0"/>
    <w:rsid w:val="00D95146"/>
  </w:style>
  <w:style w:type="character" w:customStyle="1" w:styleId="WW8Num46z1">
    <w:name w:val="WW8Num46z1"/>
    <w:rsid w:val="00D95146"/>
  </w:style>
  <w:style w:type="character" w:customStyle="1" w:styleId="WW8Num46z2">
    <w:name w:val="WW8Num46z2"/>
    <w:rsid w:val="00D95146"/>
  </w:style>
  <w:style w:type="character" w:customStyle="1" w:styleId="WW8Num46z3">
    <w:name w:val="WW8Num46z3"/>
    <w:rsid w:val="00D95146"/>
  </w:style>
  <w:style w:type="character" w:customStyle="1" w:styleId="WW8Num46z4">
    <w:name w:val="WW8Num46z4"/>
    <w:rsid w:val="00D95146"/>
  </w:style>
  <w:style w:type="character" w:customStyle="1" w:styleId="WW8Num46z5">
    <w:name w:val="WW8Num46z5"/>
    <w:rsid w:val="00D95146"/>
  </w:style>
  <w:style w:type="character" w:customStyle="1" w:styleId="WW8Num46z6">
    <w:name w:val="WW8Num46z6"/>
    <w:rsid w:val="00D95146"/>
  </w:style>
  <w:style w:type="character" w:customStyle="1" w:styleId="WW8Num46z7">
    <w:name w:val="WW8Num46z7"/>
    <w:rsid w:val="00D95146"/>
  </w:style>
  <w:style w:type="character" w:customStyle="1" w:styleId="WW8Num46z8">
    <w:name w:val="WW8Num46z8"/>
    <w:rsid w:val="00D95146"/>
  </w:style>
  <w:style w:type="character" w:customStyle="1" w:styleId="WW8Num47z0">
    <w:name w:val="WW8Num47z0"/>
    <w:rsid w:val="00D95146"/>
    <w:rPr>
      <w:rFonts w:ascii="Times New Roman" w:hAnsi="Times New Roman" w:cs="Times New Roman" w:hint="default"/>
      <w:sz w:val="28"/>
      <w:szCs w:val="28"/>
    </w:rPr>
  </w:style>
  <w:style w:type="character" w:customStyle="1" w:styleId="WW8Num47z1">
    <w:name w:val="WW8Num47z1"/>
    <w:rsid w:val="00D95146"/>
    <w:rPr>
      <w:rFonts w:ascii="Courier New" w:hAnsi="Courier New" w:cs="Courier New" w:hint="default"/>
    </w:rPr>
  </w:style>
  <w:style w:type="character" w:customStyle="1" w:styleId="WW8Num47z2">
    <w:name w:val="WW8Num47z2"/>
    <w:rsid w:val="00D95146"/>
    <w:rPr>
      <w:rFonts w:ascii="Wingdings" w:hAnsi="Wingdings" w:cs="Wingdings" w:hint="default"/>
    </w:rPr>
  </w:style>
  <w:style w:type="character" w:customStyle="1" w:styleId="WW8Num47z3">
    <w:name w:val="WW8Num47z3"/>
    <w:rsid w:val="00D95146"/>
    <w:rPr>
      <w:rFonts w:ascii="Symbol" w:hAnsi="Symbol" w:cs="Symbol" w:hint="default"/>
    </w:rPr>
  </w:style>
  <w:style w:type="character" w:customStyle="1" w:styleId="WW8Num48z0">
    <w:name w:val="WW8Num48z0"/>
    <w:rsid w:val="00D95146"/>
    <w:rPr>
      <w:rFonts w:ascii="Symbol" w:hAnsi="Symbol" w:cs="Symbol" w:hint="default"/>
    </w:rPr>
  </w:style>
  <w:style w:type="character" w:customStyle="1" w:styleId="WW8Num48z1">
    <w:name w:val="WW8Num48z1"/>
    <w:rsid w:val="00D95146"/>
    <w:rPr>
      <w:rFonts w:ascii="Courier New" w:hAnsi="Courier New" w:cs="Courier New" w:hint="default"/>
    </w:rPr>
  </w:style>
  <w:style w:type="character" w:customStyle="1" w:styleId="WW8Num48z2">
    <w:name w:val="WW8Num48z2"/>
    <w:rsid w:val="00D95146"/>
    <w:rPr>
      <w:rFonts w:ascii="Wingdings" w:hAnsi="Wingdings" w:cs="Wingdings" w:hint="default"/>
    </w:rPr>
  </w:style>
  <w:style w:type="character" w:customStyle="1" w:styleId="WW8Num49z0">
    <w:name w:val="WW8Num49z0"/>
    <w:rsid w:val="00D95146"/>
    <w:rPr>
      <w:rFonts w:ascii="Symbol" w:hAnsi="Symbol" w:cs="Symbol" w:hint="default"/>
      <w:color w:val="auto"/>
    </w:rPr>
  </w:style>
  <w:style w:type="character" w:customStyle="1" w:styleId="WW8Num49z1">
    <w:name w:val="WW8Num49z1"/>
    <w:rsid w:val="00D95146"/>
    <w:rPr>
      <w:rFonts w:ascii="Courier New" w:hAnsi="Courier New" w:cs="Courier New" w:hint="default"/>
    </w:rPr>
  </w:style>
  <w:style w:type="character" w:customStyle="1" w:styleId="WW8Num49z2">
    <w:name w:val="WW8Num49z2"/>
    <w:rsid w:val="00D95146"/>
    <w:rPr>
      <w:rFonts w:ascii="Wingdings" w:hAnsi="Wingdings" w:cs="Wingdings" w:hint="default"/>
    </w:rPr>
  </w:style>
  <w:style w:type="character" w:customStyle="1" w:styleId="WW8Num49z3">
    <w:name w:val="WW8Num49z3"/>
    <w:rsid w:val="00D95146"/>
    <w:rPr>
      <w:rFonts w:ascii="Symbol" w:hAnsi="Symbol" w:cs="Symbol" w:hint="default"/>
    </w:rPr>
  </w:style>
  <w:style w:type="character" w:customStyle="1" w:styleId="32">
    <w:name w:val="Основной шрифт абзаца3"/>
    <w:rsid w:val="00D95146"/>
  </w:style>
  <w:style w:type="character" w:customStyle="1" w:styleId="120">
    <w:name w:val="Знак Знак12"/>
    <w:rsid w:val="00D95146"/>
    <w:rPr>
      <w:b/>
      <w:bCs w:val="0"/>
      <w:i/>
      <w:iCs w:val="0"/>
      <w:sz w:val="24"/>
    </w:rPr>
  </w:style>
  <w:style w:type="character" w:customStyle="1" w:styleId="110">
    <w:name w:val="Знак Знак11"/>
    <w:rsid w:val="00D95146"/>
    <w:rPr>
      <w:rFonts w:ascii="PTSansRegular" w:hAnsi="PTSansRegular" w:cs="PTSansRegular" w:hint="default"/>
      <w:b/>
      <w:bCs/>
      <w:sz w:val="32"/>
      <w:szCs w:val="32"/>
    </w:rPr>
  </w:style>
  <w:style w:type="character" w:customStyle="1" w:styleId="100">
    <w:name w:val="Знак Знак10"/>
    <w:rsid w:val="00D95146"/>
    <w:rPr>
      <w:rFonts w:ascii="Calibri" w:hAnsi="Calibri" w:cs="Calibri" w:hint="default"/>
      <w:b/>
      <w:bCs/>
      <w:sz w:val="28"/>
      <w:szCs w:val="28"/>
    </w:rPr>
  </w:style>
  <w:style w:type="character" w:customStyle="1" w:styleId="9">
    <w:name w:val="Знак Знак9"/>
    <w:rsid w:val="00D95146"/>
    <w:rPr>
      <w:b/>
      <w:bCs/>
      <w:i/>
      <w:iCs/>
      <w:sz w:val="26"/>
      <w:szCs w:val="26"/>
    </w:rPr>
  </w:style>
  <w:style w:type="character" w:customStyle="1" w:styleId="8">
    <w:name w:val="Знак Знак8"/>
    <w:rsid w:val="00D95146"/>
    <w:rPr>
      <w:rFonts w:ascii="Calibri" w:eastAsia="Times New Roman" w:hAnsi="Calibri" w:cs="Times New Roman" w:hint="default"/>
      <w:b/>
      <w:bCs/>
      <w:sz w:val="22"/>
      <w:szCs w:val="22"/>
    </w:rPr>
  </w:style>
  <w:style w:type="character" w:customStyle="1" w:styleId="7">
    <w:name w:val="Знак Знак7"/>
    <w:rsid w:val="00D95146"/>
    <w:rPr>
      <w:sz w:val="24"/>
      <w:szCs w:val="24"/>
    </w:rPr>
  </w:style>
  <w:style w:type="character" w:customStyle="1" w:styleId="WW8Num3z3">
    <w:name w:val="WW8Num3z3"/>
    <w:rsid w:val="00D95146"/>
    <w:rPr>
      <w:rFonts w:ascii="Symbol" w:hAnsi="Symbol" w:cs="Symbol" w:hint="default"/>
    </w:rPr>
  </w:style>
  <w:style w:type="character" w:customStyle="1" w:styleId="26">
    <w:name w:val="Основной шрифт абзаца2"/>
    <w:rsid w:val="00D95146"/>
  </w:style>
  <w:style w:type="character" w:customStyle="1" w:styleId="WW8Num2z1">
    <w:name w:val="WW8Num2z1"/>
    <w:rsid w:val="00D95146"/>
    <w:rPr>
      <w:rFonts w:ascii="Courier New" w:hAnsi="Courier New" w:cs="Courier New" w:hint="default"/>
    </w:rPr>
  </w:style>
  <w:style w:type="character" w:customStyle="1" w:styleId="WW8Num2z2">
    <w:name w:val="WW8Num2z2"/>
    <w:rsid w:val="00D95146"/>
    <w:rPr>
      <w:rFonts w:ascii="Wingdings" w:hAnsi="Wingdings" w:cs="Wingdings" w:hint="default"/>
    </w:rPr>
  </w:style>
  <w:style w:type="character" w:customStyle="1" w:styleId="WW8Num6z1">
    <w:name w:val="WW8Num6z1"/>
    <w:rsid w:val="00D95146"/>
    <w:rPr>
      <w:rFonts w:ascii="Courier New" w:hAnsi="Courier New" w:cs="Lucida Sans Unicode" w:hint="default"/>
    </w:rPr>
  </w:style>
  <w:style w:type="character" w:customStyle="1" w:styleId="WW8Num6z2">
    <w:name w:val="WW8Num6z2"/>
    <w:rsid w:val="00D95146"/>
    <w:rPr>
      <w:rFonts w:ascii="Wingdings" w:hAnsi="Wingdings" w:cs="Wingdings" w:hint="default"/>
    </w:rPr>
  </w:style>
  <w:style w:type="character" w:customStyle="1" w:styleId="WW8Num6z3">
    <w:name w:val="WW8Num6z3"/>
    <w:rsid w:val="00D95146"/>
    <w:rPr>
      <w:rFonts w:ascii="Symbol" w:hAnsi="Symbol" w:cs="Symbol" w:hint="default"/>
    </w:rPr>
  </w:style>
  <w:style w:type="character" w:customStyle="1" w:styleId="WW8Num10z3">
    <w:name w:val="WW8Num10z3"/>
    <w:rsid w:val="00D95146"/>
    <w:rPr>
      <w:rFonts w:ascii="Symbol" w:hAnsi="Symbol" w:cs="Symbol" w:hint="default"/>
    </w:rPr>
  </w:style>
  <w:style w:type="character" w:customStyle="1" w:styleId="WW8NumSt2z0">
    <w:name w:val="WW8NumSt2z0"/>
    <w:rsid w:val="00D95146"/>
    <w:rPr>
      <w:rFonts w:ascii="Symbol" w:hAnsi="Symbol" w:cs="Times New Roman" w:hint="default"/>
      <w:sz w:val="22"/>
      <w:szCs w:val="22"/>
    </w:rPr>
  </w:style>
  <w:style w:type="character" w:customStyle="1" w:styleId="WW8NumSt2z1">
    <w:name w:val="WW8NumSt2z1"/>
    <w:rsid w:val="00D95146"/>
    <w:rPr>
      <w:rFonts w:ascii="Courier New" w:hAnsi="Courier New" w:cs="Courier New" w:hint="default"/>
    </w:rPr>
  </w:style>
  <w:style w:type="character" w:customStyle="1" w:styleId="WW8NumSt2z2">
    <w:name w:val="WW8NumSt2z2"/>
    <w:rsid w:val="00D95146"/>
    <w:rPr>
      <w:rFonts w:ascii="Wingdings" w:hAnsi="Wingdings" w:cs="Wingdings" w:hint="default"/>
    </w:rPr>
  </w:style>
  <w:style w:type="character" w:customStyle="1" w:styleId="WW8NumSt2z3">
    <w:name w:val="WW8NumSt2z3"/>
    <w:rsid w:val="00D95146"/>
    <w:rPr>
      <w:rFonts w:ascii="Symbol" w:hAnsi="Symbol" w:cs="Symbol" w:hint="default"/>
    </w:rPr>
  </w:style>
  <w:style w:type="character" w:customStyle="1" w:styleId="17">
    <w:name w:val="Основной шрифт абзаца1"/>
    <w:rsid w:val="00D95146"/>
  </w:style>
  <w:style w:type="character" w:customStyle="1" w:styleId="aff0">
    <w:name w:val="Символ сноски"/>
    <w:rsid w:val="00D95146"/>
    <w:rPr>
      <w:vertAlign w:val="superscript"/>
    </w:rPr>
  </w:style>
  <w:style w:type="character" w:customStyle="1" w:styleId="18">
    <w:name w:val="Знак сноски1"/>
    <w:rsid w:val="00D95146"/>
    <w:rPr>
      <w:vertAlign w:val="superscript"/>
    </w:rPr>
  </w:style>
  <w:style w:type="character" w:customStyle="1" w:styleId="aff1">
    <w:name w:val="Символы концевой сноски"/>
    <w:rsid w:val="00D95146"/>
    <w:rPr>
      <w:vertAlign w:val="superscript"/>
    </w:rPr>
  </w:style>
  <w:style w:type="character" w:customStyle="1" w:styleId="WW-">
    <w:name w:val="WW-Символы концевой сноски"/>
    <w:rsid w:val="00D95146"/>
  </w:style>
  <w:style w:type="character" w:customStyle="1" w:styleId="61">
    <w:name w:val="Знак Знак6"/>
    <w:rsid w:val="00D95146"/>
    <w:rPr>
      <w:rFonts w:ascii="àìè â 2006 ãîäó ïðîãðàììû ïî ôè" w:hAnsi="àìè â 2006 ãîäó ïðîãðàììû ïî ôè" w:cs="àìè â 2006 ãîäó ïðîãðàììû ïî ôè" w:hint="default"/>
      <w:i/>
      <w:iCs/>
      <w:sz w:val="24"/>
      <w:szCs w:val="24"/>
    </w:rPr>
  </w:style>
  <w:style w:type="character" w:customStyle="1" w:styleId="51">
    <w:name w:val="Знак Знак5"/>
    <w:rsid w:val="00D95146"/>
    <w:rPr>
      <w:sz w:val="24"/>
      <w:szCs w:val="24"/>
    </w:rPr>
  </w:style>
  <w:style w:type="character" w:customStyle="1" w:styleId="41">
    <w:name w:val="Знак Знак4"/>
    <w:rsid w:val="00D95146"/>
    <w:rPr>
      <w:sz w:val="24"/>
      <w:szCs w:val="24"/>
    </w:rPr>
  </w:style>
  <w:style w:type="character" w:customStyle="1" w:styleId="33">
    <w:name w:val="Знак Знак3"/>
    <w:rsid w:val="00D95146"/>
    <w:rPr>
      <w:rFonts w:ascii="àìè â 2006 ãîäó ïðîãðàììû ïî ôè" w:hAnsi="àìè â 2006 ãîäó ïðîãðàììû ïî ôè" w:cs="àìè â 2006 ãîäó ïðîãðàììû ïî ôè" w:hint="default"/>
      <w:b/>
      <w:bCs w:val="0"/>
      <w:sz w:val="32"/>
      <w:szCs w:val="24"/>
    </w:rPr>
  </w:style>
  <w:style w:type="character" w:customStyle="1" w:styleId="27">
    <w:name w:val="Знак Знак2"/>
    <w:rsid w:val="00D95146"/>
    <w:rPr>
      <w:szCs w:val="24"/>
    </w:rPr>
  </w:style>
  <w:style w:type="character" w:customStyle="1" w:styleId="19">
    <w:name w:val="Знак Знак1"/>
    <w:rsid w:val="00D95146"/>
    <w:rPr>
      <w:color w:val="FF0000"/>
      <w:sz w:val="28"/>
      <w:szCs w:val="24"/>
    </w:rPr>
  </w:style>
  <w:style w:type="character" w:customStyle="1" w:styleId="apple-converted-space">
    <w:name w:val="apple-converted-space"/>
    <w:rsid w:val="00D95146"/>
  </w:style>
  <w:style w:type="character" w:customStyle="1" w:styleId="aff2">
    <w:name w:val="Знак Знак"/>
    <w:rsid w:val="00D95146"/>
    <w:rPr>
      <w:rFonts w:ascii="Tahoma" w:hAnsi="Tahoma" w:cs="Tahoma" w:hint="default"/>
      <w:sz w:val="16"/>
      <w:szCs w:val="16"/>
    </w:rPr>
  </w:style>
  <w:style w:type="table" w:styleId="aff3">
    <w:name w:val="Table Grid"/>
    <w:basedOn w:val="a3"/>
    <w:uiPriority w:val="59"/>
    <w:rsid w:val="00D951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4"/>
    <w:uiPriority w:val="99"/>
    <w:semiHidden/>
    <w:unhideWhenUsed/>
    <w:rsid w:val="006616C6"/>
  </w:style>
  <w:style w:type="paragraph" w:styleId="29">
    <w:name w:val="Body Text 2"/>
    <w:basedOn w:val="a"/>
    <w:link w:val="2a"/>
    <w:rsid w:val="006616C6"/>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a">
    <w:name w:val="Основной текст 2 Знак"/>
    <w:basedOn w:val="a2"/>
    <w:link w:val="29"/>
    <w:rsid w:val="006616C6"/>
    <w:rPr>
      <w:rFonts w:ascii="Times New Roman" w:eastAsia="Times New Roman" w:hAnsi="Times New Roman" w:cs="Times New Roman"/>
      <w:sz w:val="24"/>
      <w:szCs w:val="24"/>
      <w:lang w:eastAsia="ru-RU"/>
    </w:rPr>
  </w:style>
  <w:style w:type="character" w:customStyle="1" w:styleId="blk">
    <w:name w:val="blk"/>
    <w:rsid w:val="006616C6"/>
  </w:style>
  <w:style w:type="character" w:styleId="aff4">
    <w:name w:val="page number"/>
    <w:rsid w:val="006616C6"/>
    <w:rPr>
      <w:rFonts w:cs="Times New Roman"/>
    </w:rPr>
  </w:style>
  <w:style w:type="character" w:styleId="aff5">
    <w:name w:val="footnote reference"/>
    <w:aliases w:val="Знак сноски-FN,Ciae niinee-FN,AЗнак сноски зел"/>
    <w:uiPriority w:val="99"/>
    <w:rsid w:val="006616C6"/>
    <w:rPr>
      <w:rFonts w:cs="Times New Roman"/>
      <w:vertAlign w:val="superscript"/>
    </w:rPr>
  </w:style>
  <w:style w:type="paragraph" w:styleId="2b">
    <w:name w:val="List 2"/>
    <w:basedOn w:val="a"/>
    <w:rsid w:val="006616C6"/>
    <w:pPr>
      <w:spacing w:before="120" w:after="120" w:line="240" w:lineRule="auto"/>
      <w:ind w:left="720" w:hanging="360"/>
      <w:jc w:val="both"/>
    </w:pPr>
    <w:rPr>
      <w:rFonts w:ascii="Arial" w:eastAsia="Batang" w:hAnsi="Arial" w:cs="Times New Roman"/>
      <w:sz w:val="20"/>
      <w:szCs w:val="24"/>
      <w:lang w:eastAsia="ko-KR"/>
    </w:rPr>
  </w:style>
  <w:style w:type="paragraph" w:styleId="1a">
    <w:name w:val="toc 1"/>
    <w:basedOn w:val="a"/>
    <w:next w:val="a"/>
    <w:autoRedefine/>
    <w:uiPriority w:val="39"/>
    <w:rsid w:val="006616C6"/>
    <w:pPr>
      <w:spacing w:before="240" w:after="120" w:line="240" w:lineRule="auto"/>
    </w:pPr>
    <w:rPr>
      <w:rFonts w:ascii="Times New Roman" w:eastAsia="Times New Roman" w:hAnsi="Times New Roman" w:cs="Calibri"/>
      <w:b/>
      <w:bCs/>
      <w:sz w:val="20"/>
      <w:szCs w:val="20"/>
      <w:lang w:eastAsia="ru-RU"/>
    </w:rPr>
  </w:style>
  <w:style w:type="paragraph" w:styleId="34">
    <w:name w:val="toc 3"/>
    <w:basedOn w:val="a"/>
    <w:next w:val="a"/>
    <w:autoRedefine/>
    <w:uiPriority w:val="39"/>
    <w:rsid w:val="006616C6"/>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6616C6"/>
    <w:rPr>
      <w:rFonts w:ascii="Times New Roman" w:hAnsi="Times New Roman"/>
      <w:sz w:val="20"/>
      <w:lang w:eastAsia="ru-RU"/>
    </w:rPr>
  </w:style>
  <w:style w:type="character" w:customStyle="1" w:styleId="afa">
    <w:name w:val="Абзац списка Знак"/>
    <w:aliases w:val="Содержание. 2 уровень Знак"/>
    <w:link w:val="af9"/>
    <w:uiPriority w:val="1"/>
    <w:qFormat/>
    <w:locked/>
    <w:rsid w:val="006616C6"/>
    <w:rPr>
      <w:rFonts w:ascii="Calibri" w:eastAsia="Calibri" w:hAnsi="Calibri" w:cs="Calibri"/>
      <w:lang w:eastAsia="zh-CN"/>
    </w:rPr>
  </w:style>
  <w:style w:type="character" w:styleId="aff6">
    <w:name w:val="Emphasis"/>
    <w:qFormat/>
    <w:rsid w:val="006616C6"/>
    <w:rPr>
      <w:rFonts w:cs="Times New Roman"/>
      <w:i/>
    </w:rPr>
  </w:style>
  <w:style w:type="paragraph" w:customStyle="1" w:styleId="ConsPlusNormal">
    <w:name w:val="ConsPlusNormal"/>
    <w:uiPriority w:val="99"/>
    <w:qFormat/>
    <w:rsid w:val="006616C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1">
    <w:name w:val="Текст примечания Знак11"/>
    <w:uiPriority w:val="99"/>
    <w:rsid w:val="006616C6"/>
    <w:rPr>
      <w:rFonts w:cs="Times New Roman"/>
      <w:sz w:val="20"/>
      <w:szCs w:val="20"/>
    </w:rPr>
  </w:style>
  <w:style w:type="paragraph" w:styleId="aff7">
    <w:name w:val="annotation text"/>
    <w:basedOn w:val="a"/>
    <w:link w:val="aff8"/>
    <w:uiPriority w:val="99"/>
    <w:unhideWhenUsed/>
    <w:rsid w:val="006616C6"/>
    <w:pPr>
      <w:spacing w:after="0" w:line="240" w:lineRule="auto"/>
    </w:pPr>
    <w:rPr>
      <w:rFonts w:ascii="Times New Roman" w:eastAsia="Times New Roman" w:hAnsi="Times New Roman" w:cs="Times New Roman"/>
      <w:sz w:val="20"/>
      <w:szCs w:val="20"/>
      <w:lang w:eastAsia="ru-RU"/>
    </w:rPr>
  </w:style>
  <w:style w:type="character" w:customStyle="1" w:styleId="aff8">
    <w:name w:val="Текст примечания Знак"/>
    <w:basedOn w:val="a2"/>
    <w:link w:val="aff7"/>
    <w:uiPriority w:val="99"/>
    <w:rsid w:val="006616C6"/>
    <w:rPr>
      <w:rFonts w:ascii="Times New Roman" w:eastAsia="Times New Roman" w:hAnsi="Times New Roman" w:cs="Times New Roman"/>
      <w:sz w:val="20"/>
      <w:szCs w:val="20"/>
      <w:lang w:eastAsia="ru-RU"/>
    </w:rPr>
  </w:style>
  <w:style w:type="character" w:customStyle="1" w:styleId="1b">
    <w:name w:val="Текст примечания Знак1"/>
    <w:uiPriority w:val="99"/>
    <w:rsid w:val="006616C6"/>
    <w:rPr>
      <w:rFonts w:cs="Times New Roman"/>
      <w:sz w:val="20"/>
      <w:szCs w:val="20"/>
    </w:rPr>
  </w:style>
  <w:style w:type="character" w:customStyle="1" w:styleId="112">
    <w:name w:val="Тема примечания Знак11"/>
    <w:uiPriority w:val="99"/>
    <w:rsid w:val="006616C6"/>
    <w:rPr>
      <w:rFonts w:cs="Times New Roman"/>
      <w:b/>
      <w:bCs/>
      <w:sz w:val="20"/>
      <w:szCs w:val="20"/>
    </w:rPr>
  </w:style>
  <w:style w:type="paragraph" w:styleId="aff9">
    <w:name w:val="annotation subject"/>
    <w:basedOn w:val="aff7"/>
    <w:next w:val="aff7"/>
    <w:link w:val="affa"/>
    <w:uiPriority w:val="99"/>
    <w:unhideWhenUsed/>
    <w:rsid w:val="006616C6"/>
    <w:rPr>
      <w:b/>
      <w:bCs/>
    </w:rPr>
  </w:style>
  <w:style w:type="character" w:customStyle="1" w:styleId="affa">
    <w:name w:val="Тема примечания Знак"/>
    <w:basedOn w:val="aff8"/>
    <w:link w:val="aff9"/>
    <w:uiPriority w:val="99"/>
    <w:rsid w:val="006616C6"/>
    <w:rPr>
      <w:rFonts w:ascii="Times New Roman" w:eastAsia="Times New Roman" w:hAnsi="Times New Roman" w:cs="Times New Roman"/>
      <w:b/>
      <w:bCs/>
      <w:sz w:val="20"/>
      <w:szCs w:val="20"/>
      <w:lang w:eastAsia="ru-RU"/>
    </w:rPr>
  </w:style>
  <w:style w:type="character" w:customStyle="1" w:styleId="1c">
    <w:name w:val="Тема примечания Знак1"/>
    <w:uiPriority w:val="99"/>
    <w:rsid w:val="006616C6"/>
    <w:rPr>
      <w:rFonts w:cs="Times New Roman"/>
      <w:b/>
      <w:bCs/>
      <w:sz w:val="20"/>
      <w:szCs w:val="20"/>
    </w:rPr>
  </w:style>
  <w:style w:type="paragraph" w:styleId="2c">
    <w:name w:val="Body Text Indent 2"/>
    <w:basedOn w:val="a"/>
    <w:link w:val="2d"/>
    <w:rsid w:val="006616C6"/>
    <w:pPr>
      <w:spacing w:after="120" w:line="480" w:lineRule="auto"/>
      <w:ind w:left="283"/>
    </w:pPr>
    <w:rPr>
      <w:rFonts w:ascii="Times New Roman" w:eastAsia="Times New Roman" w:hAnsi="Times New Roman" w:cs="Times New Roman"/>
      <w:sz w:val="24"/>
      <w:szCs w:val="24"/>
      <w:lang w:eastAsia="ru-RU"/>
    </w:rPr>
  </w:style>
  <w:style w:type="character" w:customStyle="1" w:styleId="2d">
    <w:name w:val="Основной текст с отступом 2 Знак"/>
    <w:basedOn w:val="a2"/>
    <w:link w:val="2c"/>
    <w:rsid w:val="006616C6"/>
    <w:rPr>
      <w:rFonts w:ascii="Times New Roman" w:eastAsia="Times New Roman" w:hAnsi="Times New Roman" w:cs="Times New Roman"/>
      <w:sz w:val="24"/>
      <w:szCs w:val="24"/>
      <w:lang w:eastAsia="ru-RU"/>
    </w:rPr>
  </w:style>
  <w:style w:type="character" w:customStyle="1" w:styleId="affb">
    <w:name w:val="Цветовое выделение"/>
    <w:uiPriority w:val="99"/>
    <w:rsid w:val="006616C6"/>
    <w:rPr>
      <w:b/>
      <w:color w:val="26282F"/>
    </w:rPr>
  </w:style>
  <w:style w:type="character" w:customStyle="1" w:styleId="affc">
    <w:name w:val="Гипертекстовая ссылка"/>
    <w:uiPriority w:val="99"/>
    <w:rsid w:val="006616C6"/>
    <w:rPr>
      <w:b/>
      <w:color w:val="106BBE"/>
    </w:rPr>
  </w:style>
  <w:style w:type="character" w:customStyle="1" w:styleId="affd">
    <w:name w:val="Активная гипертекстовая ссылка"/>
    <w:uiPriority w:val="99"/>
    <w:rsid w:val="006616C6"/>
    <w:rPr>
      <w:b/>
      <w:color w:val="106BBE"/>
      <w:u w:val="single"/>
    </w:rPr>
  </w:style>
  <w:style w:type="paragraph" w:customStyle="1" w:styleId="affe">
    <w:name w:val="Внимание"/>
    <w:basedOn w:val="a"/>
    <w:next w:val="a"/>
    <w:uiPriority w:val="99"/>
    <w:qFormat/>
    <w:rsid w:val="006616C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
    <w:name w:val="Внимание: криминал!!"/>
    <w:basedOn w:val="affe"/>
    <w:next w:val="a"/>
    <w:uiPriority w:val="99"/>
    <w:qFormat/>
    <w:rsid w:val="006616C6"/>
  </w:style>
  <w:style w:type="paragraph" w:customStyle="1" w:styleId="afff0">
    <w:name w:val="Внимание: недобросовестность!"/>
    <w:basedOn w:val="affe"/>
    <w:next w:val="a"/>
    <w:uiPriority w:val="99"/>
    <w:qFormat/>
    <w:rsid w:val="006616C6"/>
  </w:style>
  <w:style w:type="character" w:customStyle="1" w:styleId="afff1">
    <w:name w:val="Выделение для Базового Поиска"/>
    <w:uiPriority w:val="99"/>
    <w:rsid w:val="006616C6"/>
    <w:rPr>
      <w:b/>
      <w:color w:val="0058A9"/>
    </w:rPr>
  </w:style>
  <w:style w:type="character" w:customStyle="1" w:styleId="afff2">
    <w:name w:val="Выделение для Базового Поиска (курсив)"/>
    <w:uiPriority w:val="99"/>
    <w:rsid w:val="006616C6"/>
    <w:rPr>
      <w:b/>
      <w:i/>
      <w:color w:val="0058A9"/>
    </w:rPr>
  </w:style>
  <w:style w:type="paragraph" w:customStyle="1" w:styleId="afff3">
    <w:name w:val="Дочерний элемент списка"/>
    <w:basedOn w:val="a"/>
    <w:next w:val="a"/>
    <w:uiPriority w:val="99"/>
    <w:qFormat/>
    <w:rsid w:val="006616C6"/>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4">
    <w:name w:val="Основное меню (преемственное)"/>
    <w:basedOn w:val="a"/>
    <w:next w:val="a"/>
    <w:uiPriority w:val="99"/>
    <w:qFormat/>
    <w:rsid w:val="006616C6"/>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d">
    <w:name w:val="Заголовок1"/>
    <w:basedOn w:val="afff4"/>
    <w:next w:val="a"/>
    <w:uiPriority w:val="99"/>
    <w:qFormat/>
    <w:rsid w:val="006616C6"/>
    <w:rPr>
      <w:b/>
      <w:bCs/>
      <w:color w:val="0058A9"/>
      <w:shd w:val="clear" w:color="auto" w:fill="ECE9D8"/>
    </w:rPr>
  </w:style>
  <w:style w:type="paragraph" w:customStyle="1" w:styleId="afff5">
    <w:name w:val="Заголовок группы контролов"/>
    <w:basedOn w:val="a"/>
    <w:next w:val="a"/>
    <w:uiPriority w:val="99"/>
    <w:qFormat/>
    <w:rsid w:val="006616C6"/>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6">
    <w:name w:val="Заголовок для информации об изменениях"/>
    <w:basedOn w:val="1"/>
    <w:next w:val="a"/>
    <w:uiPriority w:val="99"/>
    <w:qFormat/>
    <w:rsid w:val="006616C6"/>
    <w:pPr>
      <w:keepLines/>
      <w:tabs>
        <w:tab w:val="clear" w:pos="432"/>
      </w:tabs>
      <w:suppressAutoHyphens w:val="0"/>
      <w:autoSpaceDE w:val="0"/>
      <w:autoSpaceDN w:val="0"/>
      <w:adjustRightInd w:val="0"/>
      <w:spacing w:before="0" w:after="240" w:line="360" w:lineRule="auto"/>
      <w:ind w:left="0" w:firstLine="0"/>
      <w:jc w:val="center"/>
      <w:outlineLvl w:val="9"/>
    </w:pPr>
    <w:rPr>
      <w:rFonts w:ascii="Times New Roman" w:eastAsia="Times New Roman" w:hAnsi="Times New Roman" w:cs="Times New Roman"/>
      <w:b w:val="0"/>
      <w:bCs w:val="0"/>
      <w:sz w:val="18"/>
      <w:szCs w:val="18"/>
      <w:shd w:val="clear" w:color="auto" w:fill="FFFFFF"/>
      <w:lang w:eastAsia="ru-RU"/>
    </w:rPr>
  </w:style>
  <w:style w:type="paragraph" w:customStyle="1" w:styleId="afff7">
    <w:name w:val="Заголовок распахивающейся части диалога"/>
    <w:basedOn w:val="a"/>
    <w:next w:val="a"/>
    <w:uiPriority w:val="99"/>
    <w:qFormat/>
    <w:rsid w:val="006616C6"/>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f8">
    <w:name w:val="Заголовок своего сообщения"/>
    <w:uiPriority w:val="99"/>
    <w:rsid w:val="006616C6"/>
    <w:rPr>
      <w:b/>
      <w:color w:val="26282F"/>
    </w:rPr>
  </w:style>
  <w:style w:type="paragraph" w:customStyle="1" w:styleId="afff9">
    <w:name w:val="Заголовок статьи"/>
    <w:basedOn w:val="a"/>
    <w:next w:val="a"/>
    <w:uiPriority w:val="99"/>
    <w:qFormat/>
    <w:rsid w:val="006616C6"/>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a">
    <w:name w:val="Заголовок чужого сообщения"/>
    <w:uiPriority w:val="99"/>
    <w:rsid w:val="006616C6"/>
    <w:rPr>
      <w:b/>
      <w:color w:val="FF0000"/>
    </w:rPr>
  </w:style>
  <w:style w:type="paragraph" w:customStyle="1" w:styleId="afffb">
    <w:name w:val="Заголовок ЭР (левое окно)"/>
    <w:basedOn w:val="a"/>
    <w:next w:val="a"/>
    <w:uiPriority w:val="99"/>
    <w:qFormat/>
    <w:rsid w:val="006616C6"/>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c">
    <w:name w:val="Заголовок ЭР (правое окно)"/>
    <w:basedOn w:val="afffb"/>
    <w:next w:val="a"/>
    <w:uiPriority w:val="99"/>
    <w:qFormat/>
    <w:rsid w:val="006616C6"/>
    <w:pPr>
      <w:spacing w:after="0"/>
      <w:jc w:val="left"/>
    </w:pPr>
  </w:style>
  <w:style w:type="paragraph" w:customStyle="1" w:styleId="afffd">
    <w:name w:val="Интерактивный заголовок"/>
    <w:basedOn w:val="1d"/>
    <w:next w:val="a"/>
    <w:uiPriority w:val="99"/>
    <w:qFormat/>
    <w:rsid w:val="006616C6"/>
    <w:rPr>
      <w:u w:val="single"/>
    </w:rPr>
  </w:style>
  <w:style w:type="paragraph" w:customStyle="1" w:styleId="afffe">
    <w:name w:val="Текст информации об изменениях"/>
    <w:basedOn w:val="a"/>
    <w:next w:val="a"/>
    <w:uiPriority w:val="99"/>
    <w:qFormat/>
    <w:rsid w:val="006616C6"/>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
    <w:name w:val="Информация об изменениях"/>
    <w:basedOn w:val="afffe"/>
    <w:next w:val="a"/>
    <w:uiPriority w:val="99"/>
    <w:qFormat/>
    <w:rsid w:val="006616C6"/>
    <w:pPr>
      <w:spacing w:before="180"/>
      <w:ind w:left="360" w:right="360" w:firstLine="0"/>
    </w:pPr>
    <w:rPr>
      <w:shd w:val="clear" w:color="auto" w:fill="EAEFED"/>
    </w:rPr>
  </w:style>
  <w:style w:type="paragraph" w:customStyle="1" w:styleId="affff0">
    <w:name w:val="Текст (справка)"/>
    <w:basedOn w:val="a"/>
    <w:next w:val="a"/>
    <w:uiPriority w:val="99"/>
    <w:qFormat/>
    <w:rsid w:val="006616C6"/>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1">
    <w:name w:val="Комментарий"/>
    <w:basedOn w:val="affff0"/>
    <w:next w:val="a"/>
    <w:uiPriority w:val="99"/>
    <w:qFormat/>
    <w:rsid w:val="006616C6"/>
    <w:pPr>
      <w:spacing w:before="75"/>
      <w:ind w:right="0"/>
      <w:jc w:val="both"/>
    </w:pPr>
    <w:rPr>
      <w:color w:val="353842"/>
      <w:shd w:val="clear" w:color="auto" w:fill="F0F0F0"/>
    </w:rPr>
  </w:style>
  <w:style w:type="paragraph" w:customStyle="1" w:styleId="affff2">
    <w:name w:val="Информация об изменениях документа"/>
    <w:basedOn w:val="affff1"/>
    <w:next w:val="a"/>
    <w:uiPriority w:val="99"/>
    <w:qFormat/>
    <w:rsid w:val="006616C6"/>
    <w:rPr>
      <w:i/>
      <w:iCs/>
    </w:rPr>
  </w:style>
  <w:style w:type="paragraph" w:customStyle="1" w:styleId="affff3">
    <w:name w:val="Текст (лев. подпись)"/>
    <w:basedOn w:val="a"/>
    <w:next w:val="a"/>
    <w:uiPriority w:val="99"/>
    <w:qFormat/>
    <w:rsid w:val="006616C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4">
    <w:name w:val="Колонтитул (левый)"/>
    <w:basedOn w:val="affff3"/>
    <w:next w:val="a"/>
    <w:uiPriority w:val="99"/>
    <w:qFormat/>
    <w:rsid w:val="006616C6"/>
    <w:rPr>
      <w:sz w:val="14"/>
      <w:szCs w:val="14"/>
    </w:rPr>
  </w:style>
  <w:style w:type="paragraph" w:customStyle="1" w:styleId="affff5">
    <w:name w:val="Текст (прав. подпись)"/>
    <w:basedOn w:val="a"/>
    <w:next w:val="a"/>
    <w:uiPriority w:val="99"/>
    <w:qFormat/>
    <w:rsid w:val="006616C6"/>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6">
    <w:name w:val="Колонтитул (правый)"/>
    <w:basedOn w:val="affff5"/>
    <w:next w:val="a"/>
    <w:uiPriority w:val="99"/>
    <w:qFormat/>
    <w:rsid w:val="006616C6"/>
    <w:rPr>
      <w:sz w:val="14"/>
      <w:szCs w:val="14"/>
    </w:rPr>
  </w:style>
  <w:style w:type="paragraph" w:customStyle="1" w:styleId="affff7">
    <w:name w:val="Комментарий пользователя"/>
    <w:basedOn w:val="affff1"/>
    <w:next w:val="a"/>
    <w:uiPriority w:val="99"/>
    <w:qFormat/>
    <w:rsid w:val="006616C6"/>
    <w:pPr>
      <w:jc w:val="left"/>
    </w:pPr>
    <w:rPr>
      <w:shd w:val="clear" w:color="auto" w:fill="FFDFE0"/>
    </w:rPr>
  </w:style>
  <w:style w:type="paragraph" w:customStyle="1" w:styleId="affff8">
    <w:name w:val="Куда обратиться?"/>
    <w:basedOn w:val="affe"/>
    <w:next w:val="a"/>
    <w:uiPriority w:val="99"/>
    <w:qFormat/>
    <w:rsid w:val="006616C6"/>
  </w:style>
  <w:style w:type="paragraph" w:customStyle="1" w:styleId="affff9">
    <w:name w:val="Моноширинный"/>
    <w:basedOn w:val="a"/>
    <w:next w:val="a"/>
    <w:uiPriority w:val="99"/>
    <w:qFormat/>
    <w:rsid w:val="006616C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a">
    <w:name w:val="Найденные слова"/>
    <w:uiPriority w:val="99"/>
    <w:rsid w:val="006616C6"/>
    <w:rPr>
      <w:b/>
      <w:color w:val="26282F"/>
      <w:shd w:val="clear" w:color="auto" w:fill="FFF580"/>
    </w:rPr>
  </w:style>
  <w:style w:type="paragraph" w:customStyle="1" w:styleId="affffb">
    <w:name w:val="Напишите нам"/>
    <w:basedOn w:val="a"/>
    <w:next w:val="a"/>
    <w:uiPriority w:val="99"/>
    <w:qFormat/>
    <w:rsid w:val="006616C6"/>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c">
    <w:name w:val="Не вступил в силу"/>
    <w:uiPriority w:val="99"/>
    <w:rsid w:val="006616C6"/>
    <w:rPr>
      <w:b/>
      <w:color w:val="000000"/>
      <w:shd w:val="clear" w:color="auto" w:fill="D8EDE8"/>
    </w:rPr>
  </w:style>
  <w:style w:type="paragraph" w:customStyle="1" w:styleId="affffd">
    <w:name w:val="Необходимые документы"/>
    <w:basedOn w:val="affe"/>
    <w:next w:val="a"/>
    <w:uiPriority w:val="99"/>
    <w:qFormat/>
    <w:rsid w:val="006616C6"/>
    <w:pPr>
      <w:ind w:firstLine="118"/>
    </w:pPr>
  </w:style>
  <w:style w:type="paragraph" w:customStyle="1" w:styleId="affffe">
    <w:name w:val="Нормальный (таблица)"/>
    <w:basedOn w:val="a"/>
    <w:next w:val="a"/>
    <w:uiPriority w:val="99"/>
    <w:qFormat/>
    <w:rsid w:val="006616C6"/>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Таблицы (моноширинный)"/>
    <w:basedOn w:val="a"/>
    <w:next w:val="a"/>
    <w:uiPriority w:val="99"/>
    <w:qFormat/>
    <w:rsid w:val="006616C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f0">
    <w:name w:val="Оглавление"/>
    <w:basedOn w:val="afffff"/>
    <w:next w:val="a"/>
    <w:uiPriority w:val="99"/>
    <w:qFormat/>
    <w:rsid w:val="006616C6"/>
    <w:pPr>
      <w:ind w:left="140"/>
    </w:pPr>
  </w:style>
  <w:style w:type="character" w:customStyle="1" w:styleId="afffff1">
    <w:name w:val="Опечатки"/>
    <w:uiPriority w:val="99"/>
    <w:rsid w:val="006616C6"/>
    <w:rPr>
      <w:color w:val="FF0000"/>
    </w:rPr>
  </w:style>
  <w:style w:type="paragraph" w:customStyle="1" w:styleId="afffff2">
    <w:name w:val="Переменная часть"/>
    <w:basedOn w:val="afff4"/>
    <w:next w:val="a"/>
    <w:uiPriority w:val="99"/>
    <w:qFormat/>
    <w:rsid w:val="006616C6"/>
    <w:rPr>
      <w:sz w:val="18"/>
      <w:szCs w:val="18"/>
    </w:rPr>
  </w:style>
  <w:style w:type="paragraph" w:customStyle="1" w:styleId="afffff3">
    <w:name w:val="Подвал для информации об изменениях"/>
    <w:basedOn w:val="1"/>
    <w:next w:val="a"/>
    <w:uiPriority w:val="99"/>
    <w:qFormat/>
    <w:rsid w:val="006616C6"/>
    <w:pPr>
      <w:keepLines/>
      <w:tabs>
        <w:tab w:val="clear" w:pos="432"/>
      </w:tabs>
      <w:suppressAutoHyphens w:val="0"/>
      <w:autoSpaceDE w:val="0"/>
      <w:autoSpaceDN w:val="0"/>
      <w:adjustRightInd w:val="0"/>
      <w:spacing w:before="480" w:after="240" w:line="360" w:lineRule="auto"/>
      <w:ind w:left="0" w:firstLine="0"/>
      <w:jc w:val="center"/>
      <w:outlineLvl w:val="9"/>
    </w:pPr>
    <w:rPr>
      <w:rFonts w:ascii="Times New Roman" w:eastAsia="Times New Roman" w:hAnsi="Times New Roman" w:cs="Times New Roman"/>
      <w:b w:val="0"/>
      <w:bCs w:val="0"/>
      <w:sz w:val="18"/>
      <w:szCs w:val="18"/>
      <w:lang w:eastAsia="ru-RU"/>
    </w:rPr>
  </w:style>
  <w:style w:type="paragraph" w:customStyle="1" w:styleId="afffff4">
    <w:name w:val="Подзаголовок для информации об изменениях"/>
    <w:basedOn w:val="afffe"/>
    <w:next w:val="a"/>
    <w:uiPriority w:val="99"/>
    <w:qFormat/>
    <w:rsid w:val="006616C6"/>
    <w:rPr>
      <w:b/>
      <w:bCs/>
    </w:rPr>
  </w:style>
  <w:style w:type="paragraph" w:customStyle="1" w:styleId="afffff5">
    <w:name w:val="Подчёркнуный текст"/>
    <w:basedOn w:val="a"/>
    <w:next w:val="a"/>
    <w:uiPriority w:val="99"/>
    <w:qFormat/>
    <w:rsid w:val="006616C6"/>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6">
    <w:name w:val="Постоянная часть"/>
    <w:basedOn w:val="afff4"/>
    <w:next w:val="a"/>
    <w:uiPriority w:val="99"/>
    <w:qFormat/>
    <w:rsid w:val="006616C6"/>
    <w:rPr>
      <w:sz w:val="20"/>
      <w:szCs w:val="20"/>
    </w:rPr>
  </w:style>
  <w:style w:type="paragraph" w:customStyle="1" w:styleId="afffff7">
    <w:name w:val="Прижатый влево"/>
    <w:basedOn w:val="a"/>
    <w:next w:val="a"/>
    <w:uiPriority w:val="99"/>
    <w:qFormat/>
    <w:rsid w:val="006616C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8">
    <w:name w:val="Пример."/>
    <w:basedOn w:val="affe"/>
    <w:next w:val="a"/>
    <w:uiPriority w:val="99"/>
    <w:qFormat/>
    <w:rsid w:val="006616C6"/>
  </w:style>
  <w:style w:type="paragraph" w:customStyle="1" w:styleId="afffff9">
    <w:name w:val="Примечание."/>
    <w:basedOn w:val="affe"/>
    <w:next w:val="a"/>
    <w:uiPriority w:val="99"/>
    <w:qFormat/>
    <w:rsid w:val="006616C6"/>
  </w:style>
  <w:style w:type="character" w:customStyle="1" w:styleId="afffffa">
    <w:name w:val="Продолжение ссылки"/>
    <w:uiPriority w:val="99"/>
    <w:rsid w:val="006616C6"/>
  </w:style>
  <w:style w:type="paragraph" w:customStyle="1" w:styleId="afffffb">
    <w:name w:val="Словарная статья"/>
    <w:basedOn w:val="a"/>
    <w:next w:val="a"/>
    <w:uiPriority w:val="99"/>
    <w:qFormat/>
    <w:rsid w:val="006616C6"/>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c">
    <w:name w:val="Сравнение редакций"/>
    <w:uiPriority w:val="99"/>
    <w:rsid w:val="006616C6"/>
    <w:rPr>
      <w:b/>
      <w:color w:val="26282F"/>
    </w:rPr>
  </w:style>
  <w:style w:type="character" w:customStyle="1" w:styleId="afffffd">
    <w:name w:val="Сравнение редакций. Добавленный фрагмент"/>
    <w:uiPriority w:val="99"/>
    <w:rsid w:val="006616C6"/>
    <w:rPr>
      <w:color w:val="000000"/>
      <w:shd w:val="clear" w:color="auto" w:fill="C1D7FF"/>
    </w:rPr>
  </w:style>
  <w:style w:type="character" w:customStyle="1" w:styleId="afffffe">
    <w:name w:val="Сравнение редакций. Удаленный фрагмент"/>
    <w:uiPriority w:val="99"/>
    <w:rsid w:val="006616C6"/>
    <w:rPr>
      <w:color w:val="000000"/>
      <w:shd w:val="clear" w:color="auto" w:fill="C4C413"/>
    </w:rPr>
  </w:style>
  <w:style w:type="paragraph" w:customStyle="1" w:styleId="affffff">
    <w:name w:val="Ссылка на официальную публикацию"/>
    <w:basedOn w:val="a"/>
    <w:next w:val="a"/>
    <w:uiPriority w:val="99"/>
    <w:qFormat/>
    <w:rsid w:val="006616C6"/>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0">
    <w:name w:val="Ссылка на утративший силу документ"/>
    <w:uiPriority w:val="99"/>
    <w:rsid w:val="006616C6"/>
    <w:rPr>
      <w:b/>
      <w:color w:val="749232"/>
    </w:rPr>
  </w:style>
  <w:style w:type="paragraph" w:customStyle="1" w:styleId="affffff1">
    <w:name w:val="Текст в таблице"/>
    <w:basedOn w:val="affffe"/>
    <w:next w:val="a"/>
    <w:uiPriority w:val="99"/>
    <w:qFormat/>
    <w:rsid w:val="006616C6"/>
    <w:pPr>
      <w:ind w:firstLine="500"/>
    </w:pPr>
  </w:style>
  <w:style w:type="paragraph" w:customStyle="1" w:styleId="affffff2">
    <w:name w:val="Текст ЭР (см. также)"/>
    <w:basedOn w:val="a"/>
    <w:next w:val="a"/>
    <w:uiPriority w:val="99"/>
    <w:qFormat/>
    <w:rsid w:val="006616C6"/>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f3">
    <w:name w:val="Технический комментарий"/>
    <w:basedOn w:val="a"/>
    <w:next w:val="a"/>
    <w:uiPriority w:val="99"/>
    <w:qFormat/>
    <w:rsid w:val="006616C6"/>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f4">
    <w:name w:val="Утратил силу"/>
    <w:uiPriority w:val="99"/>
    <w:rsid w:val="006616C6"/>
    <w:rPr>
      <w:b/>
      <w:strike/>
      <w:color w:val="666600"/>
    </w:rPr>
  </w:style>
  <w:style w:type="paragraph" w:customStyle="1" w:styleId="affffff5">
    <w:name w:val="Формула"/>
    <w:basedOn w:val="a"/>
    <w:next w:val="a"/>
    <w:uiPriority w:val="99"/>
    <w:qFormat/>
    <w:rsid w:val="006616C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6">
    <w:name w:val="Центрированный (таблица)"/>
    <w:basedOn w:val="affffe"/>
    <w:next w:val="a"/>
    <w:uiPriority w:val="99"/>
    <w:qFormat/>
    <w:rsid w:val="006616C6"/>
    <w:pPr>
      <w:jc w:val="center"/>
    </w:pPr>
  </w:style>
  <w:style w:type="paragraph" w:customStyle="1" w:styleId="-">
    <w:name w:val="ЭР-содержание (правое окно)"/>
    <w:basedOn w:val="a"/>
    <w:next w:val="a"/>
    <w:uiPriority w:val="99"/>
    <w:qFormat/>
    <w:rsid w:val="006616C6"/>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6616C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f7">
    <w:name w:val="annotation reference"/>
    <w:uiPriority w:val="99"/>
    <w:unhideWhenUsed/>
    <w:rsid w:val="006616C6"/>
    <w:rPr>
      <w:rFonts w:cs="Times New Roman"/>
      <w:sz w:val="16"/>
    </w:rPr>
  </w:style>
  <w:style w:type="paragraph" w:styleId="42">
    <w:name w:val="toc 4"/>
    <w:basedOn w:val="a"/>
    <w:next w:val="a"/>
    <w:autoRedefine/>
    <w:rsid w:val="006616C6"/>
    <w:pPr>
      <w:spacing w:after="0" w:line="240" w:lineRule="auto"/>
      <w:ind w:left="720"/>
    </w:pPr>
    <w:rPr>
      <w:rFonts w:ascii="Times New Roman" w:eastAsia="Times New Roman" w:hAnsi="Times New Roman" w:cs="Calibri"/>
      <w:sz w:val="20"/>
      <w:szCs w:val="20"/>
      <w:lang w:eastAsia="ru-RU"/>
    </w:rPr>
  </w:style>
  <w:style w:type="paragraph" w:styleId="52">
    <w:name w:val="toc 5"/>
    <w:basedOn w:val="a"/>
    <w:next w:val="a"/>
    <w:autoRedefine/>
    <w:rsid w:val="006616C6"/>
    <w:pPr>
      <w:spacing w:after="0" w:line="240" w:lineRule="auto"/>
      <w:ind w:left="960"/>
    </w:pPr>
    <w:rPr>
      <w:rFonts w:ascii="Times New Roman" w:eastAsia="Times New Roman" w:hAnsi="Times New Roman" w:cs="Calibri"/>
      <w:sz w:val="20"/>
      <w:szCs w:val="20"/>
      <w:lang w:eastAsia="ru-RU"/>
    </w:rPr>
  </w:style>
  <w:style w:type="paragraph" w:styleId="62">
    <w:name w:val="toc 6"/>
    <w:basedOn w:val="a"/>
    <w:next w:val="a"/>
    <w:autoRedefine/>
    <w:rsid w:val="006616C6"/>
    <w:pPr>
      <w:spacing w:after="0" w:line="240" w:lineRule="auto"/>
      <w:ind w:left="1200"/>
    </w:pPr>
    <w:rPr>
      <w:rFonts w:ascii="Times New Roman" w:eastAsia="Times New Roman" w:hAnsi="Times New Roman" w:cs="Calibri"/>
      <w:sz w:val="20"/>
      <w:szCs w:val="20"/>
      <w:lang w:eastAsia="ru-RU"/>
    </w:rPr>
  </w:style>
  <w:style w:type="paragraph" w:styleId="70">
    <w:name w:val="toc 7"/>
    <w:basedOn w:val="a"/>
    <w:next w:val="a"/>
    <w:autoRedefine/>
    <w:rsid w:val="006616C6"/>
    <w:pPr>
      <w:spacing w:after="0" w:line="240" w:lineRule="auto"/>
      <w:ind w:left="1440"/>
    </w:pPr>
    <w:rPr>
      <w:rFonts w:ascii="Times New Roman" w:eastAsia="Times New Roman" w:hAnsi="Times New Roman" w:cs="Calibri"/>
      <w:sz w:val="20"/>
      <w:szCs w:val="20"/>
      <w:lang w:eastAsia="ru-RU"/>
    </w:rPr>
  </w:style>
  <w:style w:type="paragraph" w:styleId="80">
    <w:name w:val="toc 8"/>
    <w:basedOn w:val="a"/>
    <w:next w:val="a"/>
    <w:autoRedefine/>
    <w:rsid w:val="006616C6"/>
    <w:pPr>
      <w:spacing w:after="0" w:line="240" w:lineRule="auto"/>
      <w:ind w:left="1680"/>
    </w:pPr>
    <w:rPr>
      <w:rFonts w:ascii="Times New Roman" w:eastAsia="Times New Roman" w:hAnsi="Times New Roman" w:cs="Calibri"/>
      <w:sz w:val="20"/>
      <w:szCs w:val="20"/>
      <w:lang w:eastAsia="ru-RU"/>
    </w:rPr>
  </w:style>
  <w:style w:type="paragraph" w:styleId="90">
    <w:name w:val="toc 9"/>
    <w:basedOn w:val="a"/>
    <w:next w:val="a"/>
    <w:autoRedefine/>
    <w:rsid w:val="006616C6"/>
    <w:pPr>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qFormat/>
    <w:rsid w:val="006616C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e">
    <w:name w:val="Сетка таблицы1"/>
    <w:basedOn w:val="a3"/>
    <w:next w:val="aff3"/>
    <w:uiPriority w:val="39"/>
    <w:rsid w:val="006616C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8">
    <w:name w:val="endnote text"/>
    <w:basedOn w:val="a"/>
    <w:link w:val="affffff9"/>
    <w:uiPriority w:val="99"/>
    <w:semiHidden/>
    <w:unhideWhenUsed/>
    <w:rsid w:val="006616C6"/>
    <w:pPr>
      <w:spacing w:after="0" w:line="240" w:lineRule="auto"/>
    </w:pPr>
    <w:rPr>
      <w:rFonts w:ascii="Times New Roman" w:eastAsia="Times New Roman" w:hAnsi="Times New Roman" w:cs="Times New Roman"/>
      <w:sz w:val="20"/>
      <w:szCs w:val="20"/>
      <w:lang w:eastAsia="ru-RU"/>
    </w:rPr>
  </w:style>
  <w:style w:type="character" w:customStyle="1" w:styleId="affffff9">
    <w:name w:val="Текст концевой сноски Знак"/>
    <w:basedOn w:val="a2"/>
    <w:link w:val="affffff8"/>
    <w:uiPriority w:val="99"/>
    <w:semiHidden/>
    <w:rsid w:val="006616C6"/>
    <w:rPr>
      <w:rFonts w:ascii="Times New Roman" w:eastAsia="Times New Roman" w:hAnsi="Times New Roman" w:cs="Times New Roman"/>
      <w:sz w:val="20"/>
      <w:szCs w:val="20"/>
      <w:lang w:eastAsia="ru-RU"/>
    </w:rPr>
  </w:style>
  <w:style w:type="character" w:styleId="affffffa">
    <w:name w:val="endnote reference"/>
    <w:uiPriority w:val="99"/>
    <w:semiHidden/>
    <w:unhideWhenUsed/>
    <w:rsid w:val="006616C6"/>
    <w:rPr>
      <w:rFonts w:cs="Times New Roman"/>
      <w:vertAlign w:val="superscript"/>
    </w:rPr>
  </w:style>
  <w:style w:type="character" w:styleId="affffffb">
    <w:name w:val="Strong"/>
    <w:uiPriority w:val="22"/>
    <w:qFormat/>
    <w:rsid w:val="006616C6"/>
    <w:rPr>
      <w:rFonts w:cs="Times New Roman"/>
      <w:b/>
    </w:rPr>
  </w:style>
  <w:style w:type="character" w:customStyle="1" w:styleId="extended-textshort">
    <w:name w:val="extended-text__short"/>
    <w:basedOn w:val="a2"/>
    <w:rsid w:val="006616C6"/>
  </w:style>
  <w:style w:type="character" w:customStyle="1" w:styleId="highlightedsearchterm">
    <w:name w:val="highlightedsearchterm"/>
    <w:basedOn w:val="a2"/>
    <w:rsid w:val="006616C6"/>
  </w:style>
  <w:style w:type="character" w:customStyle="1" w:styleId="googqs-tidbit">
    <w:name w:val="goog_qs-tidbit"/>
    <w:basedOn w:val="a2"/>
    <w:rsid w:val="006616C6"/>
  </w:style>
  <w:style w:type="paragraph" w:styleId="affffffc">
    <w:name w:val="No Spacing"/>
    <w:link w:val="affffffd"/>
    <w:uiPriority w:val="99"/>
    <w:qFormat/>
    <w:rsid w:val="006616C6"/>
    <w:pPr>
      <w:spacing w:after="0" w:line="240" w:lineRule="auto"/>
    </w:pPr>
    <w:rPr>
      <w:rFonts w:ascii="Calibri" w:eastAsia="Calibri" w:hAnsi="Calibri" w:cs="Times New Roman"/>
    </w:rPr>
  </w:style>
  <w:style w:type="character" w:customStyle="1" w:styleId="affffffd">
    <w:name w:val="Без интервала Знак"/>
    <w:link w:val="affffffc"/>
    <w:uiPriority w:val="99"/>
    <w:locked/>
    <w:rsid w:val="006616C6"/>
    <w:rPr>
      <w:rFonts w:ascii="Calibri" w:eastAsia="Calibri" w:hAnsi="Calibri" w:cs="Times New Roman"/>
    </w:rPr>
  </w:style>
  <w:style w:type="paragraph" w:customStyle="1" w:styleId="Style36">
    <w:name w:val="Style36"/>
    <w:basedOn w:val="a"/>
    <w:uiPriority w:val="99"/>
    <w:rsid w:val="006616C6"/>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6616C6"/>
    <w:rPr>
      <w:rFonts w:ascii="Times New Roman" w:hAnsi="Times New Roman" w:cs="Times New Roman"/>
      <w:b/>
      <w:bCs/>
      <w:sz w:val="20"/>
      <w:szCs w:val="20"/>
    </w:rPr>
  </w:style>
  <w:style w:type="character" w:customStyle="1" w:styleId="FontStyle193">
    <w:name w:val="Font Style193"/>
    <w:uiPriority w:val="99"/>
    <w:rsid w:val="006616C6"/>
    <w:rPr>
      <w:rFonts w:ascii="Arial" w:hAnsi="Arial"/>
      <w:b/>
      <w:sz w:val="50"/>
    </w:rPr>
  </w:style>
  <w:style w:type="character" w:customStyle="1" w:styleId="FontStyle151">
    <w:name w:val="Font Style151"/>
    <w:uiPriority w:val="99"/>
    <w:rsid w:val="006616C6"/>
    <w:rPr>
      <w:rFonts w:ascii="Arial" w:hAnsi="Arial"/>
      <w:b/>
      <w:smallCaps/>
      <w:spacing w:val="30"/>
      <w:sz w:val="44"/>
    </w:rPr>
  </w:style>
  <w:style w:type="character" w:customStyle="1" w:styleId="apple-style-span">
    <w:name w:val="apple-style-span"/>
    <w:basedOn w:val="a2"/>
    <w:rsid w:val="006616C6"/>
    <w:rPr>
      <w:rFonts w:cs="Times New Roman"/>
    </w:rPr>
  </w:style>
  <w:style w:type="character" w:customStyle="1" w:styleId="FontStyle153">
    <w:name w:val="Font Style153"/>
    <w:uiPriority w:val="99"/>
    <w:rsid w:val="006616C6"/>
    <w:rPr>
      <w:rFonts w:ascii="Bookman Old Style" w:hAnsi="Bookman Old Style"/>
      <w:spacing w:val="10"/>
      <w:sz w:val="44"/>
    </w:rPr>
  </w:style>
  <w:style w:type="character" w:customStyle="1" w:styleId="affffffe">
    <w:name w:val="Основной текст + Не полужирный"/>
    <w:aliases w:val="Курсив"/>
    <w:basedOn w:val="a2"/>
    <w:uiPriority w:val="99"/>
    <w:rsid w:val="006616C6"/>
    <w:rPr>
      <w:rFonts w:ascii="Times New Roman" w:hAnsi="Times New Roman" w:cs="Times New Roman"/>
      <w:i/>
      <w:iCs/>
      <w:sz w:val="23"/>
      <w:szCs w:val="23"/>
      <w:u w:val="none"/>
    </w:rPr>
  </w:style>
  <w:style w:type="character" w:customStyle="1" w:styleId="1f">
    <w:name w:val="Основной текст Знак1"/>
    <w:basedOn w:val="a2"/>
    <w:uiPriority w:val="99"/>
    <w:rsid w:val="006616C6"/>
    <w:rPr>
      <w:rFonts w:ascii="Times New Roman" w:hAnsi="Times New Roman" w:cs="Times New Roman"/>
      <w:b/>
      <w:bCs/>
      <w:sz w:val="23"/>
      <w:szCs w:val="23"/>
      <w:shd w:val="clear" w:color="auto" w:fill="FFFFFF"/>
    </w:rPr>
  </w:style>
  <w:style w:type="character" w:customStyle="1" w:styleId="35">
    <w:name w:val="Основной текст (3)_"/>
    <w:basedOn w:val="a2"/>
    <w:link w:val="36"/>
    <w:uiPriority w:val="99"/>
    <w:rsid w:val="006616C6"/>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6616C6"/>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2"/>
    <w:uiPriority w:val="99"/>
    <w:rsid w:val="006616C6"/>
    <w:rPr>
      <w:rFonts w:ascii="Times New Roman" w:hAnsi="Times New Roman" w:cs="Times New Roman"/>
      <w:i/>
      <w:iCs/>
      <w:spacing w:val="-2"/>
      <w:sz w:val="21"/>
      <w:szCs w:val="21"/>
      <w:u w:val="none"/>
    </w:rPr>
  </w:style>
  <w:style w:type="character" w:customStyle="1" w:styleId="afffffff">
    <w:name w:val="Основной текст + Курсив"/>
    <w:basedOn w:val="1f"/>
    <w:uiPriority w:val="99"/>
    <w:rsid w:val="006616C6"/>
    <w:rPr>
      <w:rFonts w:ascii="Times New Roman" w:hAnsi="Times New Roman" w:cs="Times New Roman"/>
      <w:b/>
      <w:bCs/>
      <w:i/>
      <w:iCs/>
      <w:sz w:val="23"/>
      <w:szCs w:val="23"/>
      <w:u w:val="none"/>
      <w:shd w:val="clear" w:color="auto" w:fill="FFFFFF"/>
    </w:rPr>
  </w:style>
  <w:style w:type="paragraph" w:customStyle="1" w:styleId="afffffff0">
    <w:name w:val="Базовый"/>
    <w:rsid w:val="006616C6"/>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f1">
    <w:name w:val="Основной текст_"/>
    <w:basedOn w:val="a2"/>
    <w:link w:val="43"/>
    <w:rsid w:val="006616C6"/>
    <w:rPr>
      <w:rFonts w:eastAsia="Calibri" w:cs="Calibri"/>
      <w:spacing w:val="2"/>
      <w:shd w:val="clear" w:color="auto" w:fill="FFFFFF"/>
    </w:rPr>
  </w:style>
  <w:style w:type="paragraph" w:customStyle="1" w:styleId="43">
    <w:name w:val="Основной текст4"/>
    <w:basedOn w:val="a"/>
    <w:link w:val="afffffff1"/>
    <w:rsid w:val="006616C6"/>
    <w:pPr>
      <w:widowControl w:val="0"/>
      <w:shd w:val="clear" w:color="auto" w:fill="FFFFFF"/>
      <w:spacing w:before="420" w:after="240" w:line="298" w:lineRule="exact"/>
      <w:ind w:hanging="360"/>
      <w:jc w:val="both"/>
    </w:pPr>
    <w:rPr>
      <w:rFonts w:eastAsia="Calibri" w:cs="Calibri"/>
      <w:spacing w:val="2"/>
    </w:rPr>
  </w:style>
  <w:style w:type="character" w:customStyle="1" w:styleId="1f0">
    <w:name w:val="Основной текст1"/>
    <w:basedOn w:val="afffffff1"/>
    <w:rsid w:val="006616C6"/>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6616C6"/>
    <w:pPr>
      <w:spacing w:after="0" w:line="240" w:lineRule="auto"/>
    </w:pPr>
    <w:rPr>
      <w:rFonts w:ascii="Arial" w:hAnsi="Arial"/>
      <w:sz w:val="28"/>
      <w:szCs w:val="28"/>
      <w:lang w:val="en-GB"/>
    </w:rPr>
  </w:style>
  <w:style w:type="character" w:customStyle="1" w:styleId="Docsubtitle2Char">
    <w:name w:val="Doc subtitle2 Char"/>
    <w:basedOn w:val="a2"/>
    <w:link w:val="Docsubtitle2"/>
    <w:rsid w:val="006616C6"/>
    <w:rPr>
      <w:rFonts w:ascii="Arial" w:hAnsi="Arial"/>
      <w:sz w:val="28"/>
      <w:szCs w:val="28"/>
      <w:lang w:val="en-GB"/>
    </w:rPr>
  </w:style>
  <w:style w:type="paragraph" w:customStyle="1" w:styleId="Doctitle">
    <w:name w:val="Doc title"/>
    <w:basedOn w:val="a"/>
    <w:rsid w:val="006616C6"/>
    <w:pPr>
      <w:spacing w:after="0" w:line="240" w:lineRule="auto"/>
    </w:pPr>
    <w:rPr>
      <w:rFonts w:ascii="Arial" w:eastAsia="Times New Roman" w:hAnsi="Arial" w:cs="Times New Roman"/>
      <w:b/>
      <w:sz w:val="40"/>
      <w:szCs w:val="24"/>
      <w:lang w:val="en-GB"/>
    </w:rPr>
  </w:style>
  <w:style w:type="paragraph" w:customStyle="1" w:styleId="1f1">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9"/>
    <w:link w:val="afffffff2"/>
    <w:qFormat/>
    <w:rsid w:val="006616C6"/>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f1"/>
    <w:locked/>
    <w:rsid w:val="006616C6"/>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6616C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616C6"/>
    <w:pPr>
      <w:widowControl w:val="0"/>
      <w:autoSpaceDE w:val="0"/>
      <w:autoSpaceDN w:val="0"/>
      <w:spacing w:after="0" w:line="240" w:lineRule="auto"/>
      <w:ind w:left="9"/>
    </w:pPr>
    <w:rPr>
      <w:rFonts w:ascii="Times New Roman" w:eastAsia="Times New Roman" w:hAnsi="Times New Roman" w:cs="Times New Roman"/>
    </w:rPr>
  </w:style>
  <w:style w:type="character" w:customStyle="1" w:styleId="colorgray">
    <w:name w:val="colorgray"/>
    <w:basedOn w:val="a2"/>
    <w:rsid w:val="006616C6"/>
  </w:style>
  <w:style w:type="paragraph" w:customStyle="1" w:styleId="full">
    <w:name w:val="full"/>
    <w:basedOn w:val="a"/>
    <w:rsid w:val="006616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2"/>
    <w:rsid w:val="00661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57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avka.gramot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collection.edu.ru" TargetMode="External"/><Relationship Id="rId5" Type="http://schemas.openxmlformats.org/officeDocument/2006/relationships/webSettings" Target="webSettings.xml"/><Relationship Id="rId10" Type="http://schemas.openxmlformats.org/officeDocument/2006/relationships/hyperlink" Target="http://www.krugosvet.ru" TargetMode="External"/><Relationship Id="rId4" Type="http://schemas.openxmlformats.org/officeDocument/2006/relationships/settings" Target="settings.xml"/><Relationship Id="rId9" Type="http://schemas.openxmlformats.org/officeDocument/2006/relationships/hyperlink" Target="http://www.gramm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01FF9-A2F2-4DBE-8337-8FE01E45F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28</Pages>
  <Words>19882</Words>
  <Characters>113331</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Olga-G</cp:lastModifiedBy>
  <cp:revision>22</cp:revision>
  <cp:lastPrinted>2021-11-02T13:39:00Z</cp:lastPrinted>
  <dcterms:created xsi:type="dcterms:W3CDTF">2021-10-28T19:39:00Z</dcterms:created>
  <dcterms:modified xsi:type="dcterms:W3CDTF">2021-11-18T11:59:00Z</dcterms:modified>
</cp:coreProperties>
</file>